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0B7F3551" w:rsidR="000E2036" w:rsidRDefault="004D05A8" w:rsidP="000E2036">
      <w:pPr>
        <w:pStyle w:val="NormalWeb"/>
        <w:spacing w:before="0" w:beforeAutospacing="0" w:after="0" w:afterAutospacing="0" w:line="336" w:lineRule="atLeast"/>
        <w:jc w:val="center"/>
        <w:rPr>
          <w:b/>
          <w:szCs w:val="22"/>
        </w:rPr>
      </w:pPr>
      <w:r w:rsidRPr="004D05A8">
        <w:rPr>
          <w:b/>
          <w:szCs w:val="22"/>
          <w:lang w:val="sr-Cyrl-RS"/>
        </w:rPr>
        <w:t>Поједностављење поступка</w:t>
      </w:r>
    </w:p>
    <w:p w14:paraId="11F1A35C" w14:textId="5CF14A7C" w:rsidR="004D05A8" w:rsidRPr="004D05A8" w:rsidRDefault="004D05A8" w:rsidP="000E2036">
      <w:pPr>
        <w:pStyle w:val="NormalWeb"/>
        <w:spacing w:before="0" w:beforeAutospacing="0" w:after="0" w:afterAutospacing="0" w:line="336" w:lineRule="atLeast"/>
        <w:jc w:val="center"/>
        <w:rPr>
          <w:b/>
          <w:szCs w:val="22"/>
        </w:rPr>
      </w:pPr>
      <w:r w:rsidRPr="004D05A8">
        <w:rPr>
          <w:b/>
          <w:szCs w:val="22"/>
        </w:rPr>
        <w:t>Дозвола за ангажовање странца професионалца за одређени радни ангажман, као независног професионалца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61AAA9F3" w:rsidR="000E2036" w:rsidRPr="006C7E1D" w:rsidRDefault="004D05A8" w:rsidP="00850AD5">
            <w:pPr>
              <w:pStyle w:val="NormalWeb"/>
              <w:spacing w:before="120" w:beforeAutospacing="0" w:after="120" w:afterAutospacing="0"/>
              <w:rPr>
                <w:b/>
                <w:sz w:val="22"/>
                <w:szCs w:val="22"/>
                <w:lang w:val="sr-Cyrl-RS"/>
              </w:rPr>
            </w:pPr>
            <w:r w:rsidRPr="004D05A8">
              <w:rPr>
                <w:b/>
                <w:sz w:val="22"/>
                <w:szCs w:val="22"/>
                <w:lang w:val="sr-Cyrl-RS"/>
              </w:rPr>
              <w:t>Дозвола за ангажовање странца професионалца за одређени радни ангажман, као независног професионалца</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2D6F7EE0" w:rsidR="000E2036" w:rsidRPr="006C7E1D" w:rsidRDefault="004D05A8" w:rsidP="00850AD5">
            <w:pPr>
              <w:pStyle w:val="NormalWeb"/>
              <w:spacing w:before="120" w:beforeAutospacing="0" w:after="120" w:afterAutospacing="0"/>
              <w:rPr>
                <w:b/>
                <w:sz w:val="22"/>
                <w:szCs w:val="22"/>
                <w:lang w:val="sr-Cyrl-RS"/>
              </w:rPr>
            </w:pPr>
            <w:r w:rsidRPr="004D05A8">
              <w:rPr>
                <w:b/>
                <w:sz w:val="22"/>
                <w:szCs w:val="22"/>
                <w:lang w:val="sr-Cyrl-RS"/>
              </w:rPr>
              <w:t>13.05.0006</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32F3A7A9" w:rsidR="00092B84" w:rsidRPr="006C7E1D" w:rsidRDefault="001424F1" w:rsidP="00850AD5">
            <w:pPr>
              <w:pStyle w:val="NormalWeb"/>
              <w:spacing w:before="120" w:beforeAutospacing="0" w:after="120" w:afterAutospacing="0"/>
              <w:rPr>
                <w:sz w:val="22"/>
                <w:szCs w:val="22"/>
                <w:lang w:val="sr-Cyrl-RS"/>
              </w:rPr>
            </w:pPr>
            <w:r w:rsidRPr="001424F1">
              <w:rPr>
                <w:sz w:val="22"/>
                <w:szCs w:val="22"/>
                <w:lang w:val="sr-Cyrl-RS"/>
              </w:rPr>
              <w:t>Министарство за рад, запошљавање, борачка и социјална питања - Национална служба за запошљавање</w:t>
            </w:r>
          </w:p>
        </w:tc>
      </w:tr>
      <w:tr w:rsidR="004D05A8" w:rsidRPr="006C7E1D" w14:paraId="10DA1CD3" w14:textId="77777777" w:rsidTr="00850AD5">
        <w:tc>
          <w:tcPr>
            <w:tcW w:w="2689" w:type="dxa"/>
            <w:shd w:val="clear" w:color="auto" w:fill="DBE5F1" w:themeFill="accent1" w:themeFillTint="33"/>
            <w:vAlign w:val="center"/>
          </w:tcPr>
          <w:p w14:paraId="4DE579F4" w14:textId="77777777" w:rsidR="004D05A8" w:rsidRPr="006C7E1D" w:rsidRDefault="004D05A8" w:rsidP="00850AD5">
            <w:pPr>
              <w:pStyle w:val="NormalWeb"/>
              <w:spacing w:before="0" w:beforeAutospacing="0" w:after="0" w:afterAutospacing="0"/>
              <w:rPr>
                <w:b/>
                <w:sz w:val="22"/>
                <w:szCs w:val="22"/>
                <w:lang w:val="sr-Cyrl-RS"/>
              </w:rPr>
            </w:pPr>
            <w:r w:rsidRPr="006C7E1D">
              <w:rPr>
                <w:b/>
                <w:sz w:val="22"/>
                <w:szCs w:val="22"/>
                <w:lang w:val="sr-Cyrl-RS"/>
              </w:rPr>
              <w:t>Правни оквир којим је уређен административни поступак</w:t>
            </w:r>
          </w:p>
        </w:tc>
        <w:tc>
          <w:tcPr>
            <w:tcW w:w="6371" w:type="dxa"/>
            <w:vAlign w:val="center"/>
          </w:tcPr>
          <w:p w14:paraId="26ABD301" w14:textId="53D5A2A7" w:rsidR="004D05A8" w:rsidRPr="004D05A8" w:rsidRDefault="004D05A8" w:rsidP="00762226">
            <w:pPr>
              <w:pStyle w:val="ListParagraph"/>
              <w:numPr>
                <w:ilvl w:val="0"/>
                <w:numId w:val="43"/>
              </w:numPr>
              <w:spacing w:before="120" w:after="120"/>
              <w:rPr>
                <w:rFonts w:ascii="Times New Roman" w:hAnsi="Times New Roman"/>
                <w:sz w:val="22"/>
                <w:szCs w:val="22"/>
                <w:lang w:val="sr-Cyrl-RS"/>
              </w:rPr>
            </w:pPr>
            <w:r w:rsidRPr="004D05A8">
              <w:rPr>
                <w:rFonts w:ascii="Times New Roman" w:hAnsi="Times New Roman"/>
                <w:sz w:val="22"/>
                <w:szCs w:val="22"/>
                <w:lang w:val="sr-Cyrl-RS"/>
              </w:rPr>
              <w:t>Закон о запошљавању странаца</w:t>
            </w:r>
            <w:r w:rsidR="001B69CC">
              <w:rPr>
                <w:rFonts w:ascii="Times New Roman" w:hAnsi="Times New Roman"/>
                <w:sz w:val="22"/>
                <w:szCs w:val="22"/>
                <w:lang w:val="sr-Cyrl-RS"/>
              </w:rPr>
              <w:t xml:space="preserve"> („Сл. гласник РС, бр.</w:t>
            </w:r>
            <w:r w:rsidR="001B69CC" w:rsidRPr="00862C31">
              <w:rPr>
                <w:rFonts w:ascii="Times New Roman" w:hAnsi="Times New Roman"/>
                <w:sz w:val="22"/>
                <w:szCs w:val="22"/>
                <w:lang w:val="sr-Cyrl-RS"/>
              </w:rPr>
              <w:t xml:space="preserve"> 128/2014</w:t>
            </w:r>
            <w:r w:rsidR="00C73BBB">
              <w:rPr>
                <w:rFonts w:ascii="Times New Roman" w:hAnsi="Times New Roman"/>
                <w:sz w:val="22"/>
                <w:szCs w:val="22"/>
                <w:lang w:val="sr-Cyrl-RS"/>
              </w:rPr>
              <w:t>, 113/2017,</w:t>
            </w:r>
            <w:r w:rsidR="001B69CC">
              <w:rPr>
                <w:rFonts w:ascii="Times New Roman" w:hAnsi="Times New Roman"/>
                <w:sz w:val="22"/>
                <w:szCs w:val="22"/>
                <w:lang w:val="sr-Cyrl-RS"/>
              </w:rPr>
              <w:t xml:space="preserve"> 50/2018</w:t>
            </w:r>
            <w:r w:rsidR="00C73BBB">
              <w:rPr>
                <w:rFonts w:ascii="Times New Roman" w:hAnsi="Times New Roman"/>
                <w:sz w:val="22"/>
                <w:szCs w:val="22"/>
                <w:lang w:val="sr-Cyrl-RS"/>
              </w:rPr>
              <w:t xml:space="preserve"> и 31/2019</w:t>
            </w:r>
            <w:r w:rsidR="001B69CC">
              <w:rPr>
                <w:rFonts w:ascii="Times New Roman" w:hAnsi="Times New Roman"/>
                <w:sz w:val="22"/>
                <w:szCs w:val="22"/>
                <w:lang w:val="sr-Cyrl-RS"/>
              </w:rPr>
              <w:t>)</w:t>
            </w:r>
          </w:p>
          <w:p w14:paraId="2CCB5DCC" w14:textId="6E1DA72F" w:rsidR="004D05A8" w:rsidRPr="001B69CC" w:rsidRDefault="001B69CC" w:rsidP="00762226">
            <w:pPr>
              <w:pStyle w:val="ListParagraph"/>
              <w:numPr>
                <w:ilvl w:val="0"/>
                <w:numId w:val="43"/>
              </w:numPr>
              <w:spacing w:before="120" w:after="120"/>
              <w:rPr>
                <w:rFonts w:ascii="Times New Roman" w:hAnsi="Times New Roman"/>
                <w:sz w:val="22"/>
                <w:szCs w:val="22"/>
                <w:lang w:val="sr-Cyrl-RS"/>
              </w:rPr>
            </w:pPr>
            <w:r w:rsidRPr="00D2505E">
              <w:rPr>
                <w:rFonts w:ascii="Times New Roman" w:hAnsi="Times New Roman"/>
                <w:sz w:val="22"/>
                <w:szCs w:val="22"/>
                <w:lang w:val="sr-Cyrl-RS"/>
              </w:rPr>
              <w:t>Правилник о дозволама за рад („Службени гласник РС</w:t>
            </w:r>
            <w:r w:rsidRPr="00D2505E">
              <w:rPr>
                <w:rFonts w:ascii="Times New Roman" w:hAnsi="Times New Roman"/>
                <w:sz w:val="22"/>
                <w:szCs w:val="22"/>
              </w:rPr>
              <w:t>”</w:t>
            </w:r>
            <w:r w:rsidRPr="00D2505E">
              <w:rPr>
                <w:rFonts w:ascii="Times New Roman" w:hAnsi="Times New Roman"/>
                <w:sz w:val="22"/>
                <w:szCs w:val="22"/>
                <w:lang w:val="sr-Cyrl-RS"/>
              </w:rPr>
              <w:t xml:space="preserve"> број: 63/20</w:t>
            </w:r>
            <w:r w:rsidRPr="00D2505E">
              <w:rPr>
                <w:rFonts w:ascii="Times New Roman" w:hAnsi="Times New Roman"/>
                <w:sz w:val="22"/>
                <w:szCs w:val="22"/>
              </w:rPr>
              <w:t>18</w:t>
            </w:r>
            <w:r w:rsidRPr="00D2505E">
              <w:rPr>
                <w:rFonts w:ascii="Times New Roman" w:hAnsi="Times New Roman"/>
                <w:sz w:val="22"/>
                <w:szCs w:val="22"/>
                <w:lang w:val="sr-Cyrl-RS"/>
              </w:rPr>
              <w:t>);</w:t>
            </w:r>
          </w:p>
        </w:tc>
      </w:tr>
      <w:tr w:rsidR="004D05A8" w:rsidRPr="006C7E1D" w14:paraId="724CF23D" w14:textId="77777777" w:rsidTr="00850AD5">
        <w:tc>
          <w:tcPr>
            <w:tcW w:w="2689" w:type="dxa"/>
            <w:shd w:val="clear" w:color="auto" w:fill="DBE5F1" w:themeFill="accent1" w:themeFillTint="33"/>
            <w:vAlign w:val="center"/>
          </w:tcPr>
          <w:p w14:paraId="1A908998" w14:textId="11A1AF2D" w:rsidR="004D05A8" w:rsidRPr="006C7E1D" w:rsidRDefault="004D05A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/донети/укинути</w:t>
            </w:r>
            <w:r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2501988D" w14:textId="77777777" w:rsidR="007B4667" w:rsidRPr="00D2505E" w:rsidRDefault="004D05A8" w:rsidP="008F0D38">
            <w:pPr>
              <w:pStyle w:val="ListParagraph"/>
              <w:numPr>
                <w:ilvl w:val="0"/>
                <w:numId w:val="42"/>
              </w:numPr>
              <w:spacing w:before="120" w:after="120"/>
              <w:jc w:val="left"/>
              <w:rPr>
                <w:rFonts w:ascii="Times New Roman" w:hAnsi="Times New Roman"/>
                <w:sz w:val="22"/>
                <w:szCs w:val="22"/>
                <w:lang w:val="sr-Cyrl-RS"/>
              </w:rPr>
            </w:pPr>
            <w:r w:rsidRPr="00D2505E">
              <w:rPr>
                <w:rFonts w:ascii="Times New Roman" w:hAnsi="Times New Roman"/>
                <w:sz w:val="22"/>
                <w:szCs w:val="22"/>
                <w:lang w:val="sr-Cyrl-RS"/>
              </w:rPr>
              <w:t>Правилник о дозволама за рад</w:t>
            </w:r>
            <w:r w:rsidR="007B4667" w:rsidRPr="00D2505E">
              <w:rPr>
                <w:rFonts w:ascii="Times New Roman" w:hAnsi="Times New Roman"/>
                <w:sz w:val="22"/>
                <w:szCs w:val="22"/>
                <w:lang w:val="sr-Cyrl-RS"/>
              </w:rPr>
              <w:t xml:space="preserve"> („Службени гласник РС</w:t>
            </w:r>
            <w:r w:rsidR="007B4667" w:rsidRPr="00D2505E">
              <w:rPr>
                <w:rFonts w:ascii="Times New Roman" w:hAnsi="Times New Roman"/>
                <w:sz w:val="22"/>
                <w:szCs w:val="22"/>
              </w:rPr>
              <w:t>”</w:t>
            </w:r>
            <w:r w:rsidR="007B4667" w:rsidRPr="00D2505E">
              <w:rPr>
                <w:rFonts w:ascii="Times New Roman" w:hAnsi="Times New Roman"/>
                <w:sz w:val="22"/>
                <w:szCs w:val="22"/>
                <w:lang w:val="sr-Cyrl-RS"/>
              </w:rPr>
              <w:t xml:space="preserve"> број: 63/20</w:t>
            </w:r>
            <w:r w:rsidR="007B4667" w:rsidRPr="00D2505E">
              <w:rPr>
                <w:rFonts w:ascii="Times New Roman" w:hAnsi="Times New Roman"/>
                <w:sz w:val="22"/>
                <w:szCs w:val="22"/>
              </w:rPr>
              <w:t>18</w:t>
            </w:r>
            <w:r w:rsidR="007B4667" w:rsidRPr="00D2505E">
              <w:rPr>
                <w:rFonts w:ascii="Times New Roman" w:hAnsi="Times New Roman"/>
                <w:sz w:val="22"/>
                <w:szCs w:val="22"/>
                <w:lang w:val="sr-Cyrl-RS"/>
              </w:rPr>
              <w:t>);</w:t>
            </w:r>
          </w:p>
          <w:p w14:paraId="0F7110AA" w14:textId="3311BF0B" w:rsidR="00576FF5" w:rsidRPr="00D2505E" w:rsidRDefault="00576FF5" w:rsidP="008F0D38">
            <w:pPr>
              <w:pStyle w:val="ListParagraph"/>
              <w:numPr>
                <w:ilvl w:val="0"/>
                <w:numId w:val="42"/>
              </w:numPr>
              <w:spacing w:before="120" w:after="120"/>
              <w:jc w:val="left"/>
              <w:rPr>
                <w:rFonts w:ascii="Times New Roman" w:hAnsi="Times New Roman"/>
                <w:sz w:val="22"/>
                <w:szCs w:val="22"/>
                <w:lang w:val="sr-Cyrl-RS"/>
              </w:rPr>
            </w:pPr>
            <w:r w:rsidRPr="00D2505E">
              <w:rPr>
                <w:rFonts w:ascii="Times New Roman" w:hAnsi="Times New Roman"/>
                <w:sz w:val="22"/>
                <w:szCs w:val="22"/>
                <w:lang w:val="sr-Cyrl-RS"/>
              </w:rPr>
              <w:t>Закон о странцима</w:t>
            </w:r>
            <w:r w:rsidR="00057CB8">
              <w:rPr>
                <w:rFonts w:ascii="Times New Roman" w:hAnsi="Times New Roman"/>
                <w:sz w:val="22"/>
                <w:szCs w:val="22"/>
              </w:rPr>
              <w:t xml:space="preserve"> </w:t>
            </w:r>
            <w:r w:rsidR="00057CB8" w:rsidRPr="00057CB8">
              <w:rPr>
                <w:rFonts w:ascii="Times New Roman" w:hAnsi="Times New Roman"/>
                <w:sz w:val="22"/>
                <w:szCs w:val="22"/>
                <w:lang w:val="sr-Cyrl-CS"/>
              </w:rPr>
              <w:t>(„Службени гласник РС“, број 24/18</w:t>
            </w:r>
            <w:r w:rsidR="00057CB8">
              <w:rPr>
                <w:rFonts w:ascii="Times New Roman" w:hAnsi="Times New Roman"/>
                <w:sz w:val="22"/>
                <w:szCs w:val="22"/>
                <w:lang w:val="sr-Cyrl-RS"/>
              </w:rPr>
              <w:t>)</w:t>
            </w:r>
          </w:p>
          <w:p w14:paraId="0E1536DA" w14:textId="77777777" w:rsidR="00B819B3" w:rsidRPr="00B819B3" w:rsidRDefault="00B819B3" w:rsidP="008F0D38">
            <w:pPr>
              <w:pStyle w:val="ListParagraph"/>
              <w:numPr>
                <w:ilvl w:val="0"/>
                <w:numId w:val="42"/>
              </w:numPr>
              <w:rPr>
                <w:rFonts w:ascii="Times New Roman" w:hAnsi="Times New Roman"/>
                <w:sz w:val="22"/>
                <w:szCs w:val="22"/>
                <w:lang w:val="sr-Cyrl-RS"/>
              </w:rPr>
            </w:pPr>
            <w:r w:rsidRPr="00B819B3">
              <w:rPr>
                <w:rFonts w:ascii="Times New Roman" w:hAnsi="Times New Roman"/>
                <w:sz w:val="22"/>
                <w:szCs w:val="22"/>
                <w:lang w:val="sr-Cyrl-RS"/>
              </w:rPr>
              <w:t>Правилник о обједињеном поступању по захтеву за привремени боравак и дозволу за рад странца у Републици Србији (нови правилник)</w:t>
            </w:r>
          </w:p>
          <w:p w14:paraId="55CB4618" w14:textId="2909209D" w:rsidR="000E7167" w:rsidRPr="00D2505E" w:rsidRDefault="000E7167" w:rsidP="008F0D38">
            <w:pPr>
              <w:pStyle w:val="ListParagraph"/>
              <w:numPr>
                <w:ilvl w:val="0"/>
                <w:numId w:val="42"/>
              </w:numPr>
              <w:spacing w:before="120" w:after="120"/>
              <w:jc w:val="left"/>
              <w:rPr>
                <w:rFonts w:ascii="Times New Roman" w:hAnsi="Times New Roman"/>
                <w:sz w:val="22"/>
                <w:szCs w:val="22"/>
                <w:lang w:val="sr-Cyrl-RS"/>
              </w:rPr>
            </w:pPr>
            <w:r w:rsidRPr="00D2505E">
              <w:rPr>
                <w:rFonts w:ascii="Times New Roman" w:hAnsi="Times New Roman"/>
                <w:sz w:val="22"/>
                <w:szCs w:val="22"/>
                <w:lang w:val="sr-Cyrl-RS"/>
              </w:rPr>
              <w:t>Закон о републичким административним таксама</w:t>
            </w:r>
            <w:r w:rsidR="00057CB8">
              <w:rPr>
                <w:rFonts w:ascii="Times New Roman" w:hAnsi="Times New Roman"/>
                <w:sz w:val="22"/>
                <w:szCs w:val="22"/>
                <w:lang w:val="sr-Cyrl-RS"/>
              </w:rPr>
              <w:t xml:space="preserve"> </w:t>
            </w:r>
            <w:r w:rsidR="00057CB8" w:rsidRPr="00057CB8">
              <w:rPr>
                <w:rFonts w:ascii="Times New Roman" w:hAnsi="Times New Roman"/>
                <w:sz w:val="22"/>
                <w:szCs w:val="22"/>
              </w:rPr>
              <w:t>таксама („Службени гласник РС”, бр. 43/03, 51/03-исправка, 53/04, 42/05, 61/05, 101/05-др. закон, 42/06, 47/07, 54/08, 5/09, 54/09, 35/10, 50/11, 70/11, 55/12, 93/12, 47/13, 65/13-др. закон, 57/14, 45/15, 83/15, 112/15, 50/16, 61/17</w:t>
            </w:r>
            <w:r w:rsidR="00057CB8" w:rsidRPr="00057CB8">
              <w:rPr>
                <w:rFonts w:ascii="Times New Roman" w:hAnsi="Times New Roman"/>
                <w:sz w:val="22"/>
                <w:szCs w:val="22"/>
                <w:lang w:val="sr-Cyrl-RS"/>
              </w:rPr>
              <w:t>,</w:t>
            </w:r>
            <w:r w:rsidR="00057CB8" w:rsidRPr="00057CB8">
              <w:rPr>
                <w:rFonts w:ascii="Times New Roman" w:hAnsi="Times New Roman"/>
                <w:sz w:val="22"/>
                <w:szCs w:val="22"/>
              </w:rPr>
              <w:t xml:space="preserve"> </w:t>
            </w:r>
            <w:r w:rsidR="00057CB8" w:rsidRPr="00057CB8">
              <w:rPr>
                <w:rFonts w:ascii="Times New Roman" w:hAnsi="Times New Roman"/>
                <w:sz w:val="22"/>
                <w:szCs w:val="22"/>
                <w:lang w:val="sr-Cyrl-RS"/>
              </w:rPr>
              <w:t>113/17, 3/18 - исправка, 50/18 и 95/18</w:t>
            </w:r>
            <w:r w:rsidR="00057CB8" w:rsidRPr="00057CB8">
              <w:rPr>
                <w:rFonts w:ascii="Times New Roman" w:hAnsi="Times New Roman"/>
                <w:sz w:val="22"/>
                <w:szCs w:val="22"/>
              </w:rPr>
              <w:t>)</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62210988" w:rsidR="00804060" w:rsidRPr="00D2505E" w:rsidRDefault="00245B99" w:rsidP="00840884">
            <w:pPr>
              <w:pStyle w:val="NormalWeb"/>
              <w:spacing w:before="120" w:beforeAutospacing="0" w:after="120" w:afterAutospacing="0"/>
              <w:ind w:left="720"/>
              <w:rPr>
                <w:sz w:val="22"/>
                <w:szCs w:val="22"/>
                <w:lang w:val="sr-Cyrl-RS"/>
              </w:rPr>
            </w:pPr>
            <w:r w:rsidRPr="00245B99">
              <w:rPr>
                <w:sz w:val="22"/>
                <w:szCs w:val="22"/>
                <w:lang w:val="sr-Cyrl-RS"/>
              </w:rPr>
              <w:t xml:space="preserve">Трећи </w:t>
            </w:r>
            <w:bookmarkStart w:id="0" w:name="_GoBack"/>
            <w:bookmarkEnd w:id="0"/>
            <w:r w:rsidR="00163B7C">
              <w:rPr>
                <w:sz w:val="22"/>
                <w:szCs w:val="22"/>
                <w:lang w:val="sr-Cyrl-RS"/>
              </w:rPr>
              <w:t>квартал</w:t>
            </w:r>
            <w:r w:rsidR="00840884" w:rsidRPr="00D2505E">
              <w:rPr>
                <w:sz w:val="22"/>
                <w:szCs w:val="22"/>
                <w:lang w:val="sr-Cyrl-RS"/>
              </w:rPr>
              <w:t xml:space="preserve"> </w:t>
            </w:r>
            <w:r w:rsidR="00F67EF8" w:rsidRPr="00D2505E">
              <w:rPr>
                <w:sz w:val="22"/>
                <w:szCs w:val="22"/>
                <w:lang w:val="sr-Cyrl-RS"/>
              </w:rPr>
              <w:t>2019.</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0FEB9F6D" w14:textId="77777777" w:rsidR="007F007C" w:rsidRPr="007F007C" w:rsidRDefault="007F007C" w:rsidP="007F007C">
            <w:pPr>
              <w:spacing w:before="120" w:after="120"/>
              <w:rPr>
                <w:rFonts w:ascii="Times New Roman" w:hAnsi="Times New Roman"/>
                <w:sz w:val="22"/>
                <w:szCs w:val="22"/>
                <w:lang w:val="sr-Cyrl-RS"/>
              </w:rPr>
            </w:pPr>
            <w:r w:rsidRPr="007F007C">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08F6BE76" w:rsidR="0009542A" w:rsidRPr="006C7E1D" w:rsidRDefault="007F007C" w:rsidP="007F007C">
            <w:pPr>
              <w:spacing w:before="120" w:after="120"/>
              <w:rPr>
                <w:rFonts w:ascii="Times New Roman" w:hAnsi="Times New Roman"/>
                <w:sz w:val="22"/>
                <w:szCs w:val="22"/>
                <w:lang w:val="sr-Cyrl-RS"/>
              </w:rPr>
            </w:pPr>
            <w:r w:rsidRPr="007F007C">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448"/>
              <w:gridCol w:w="1948"/>
              <w:gridCol w:w="1952"/>
              <w:gridCol w:w="1486"/>
            </w:tblGrid>
            <w:tr w:rsidR="007F007C" w:rsidRPr="006C7E1D" w14:paraId="1C96A20A" w14:textId="77777777" w:rsidTr="00935BDF">
              <w:trPr>
                <w:trHeight w:val="749"/>
              </w:trPr>
              <w:tc>
                <w:tcPr>
                  <w:tcW w:w="3448" w:type="dxa"/>
                  <w:vMerge w:val="restart"/>
                  <w:shd w:val="clear" w:color="auto" w:fill="F2F2F2" w:themeFill="background1" w:themeFillShade="F2"/>
                  <w:vAlign w:val="center"/>
                </w:tcPr>
                <w:p w14:paraId="69CBF79F" w14:textId="77777777" w:rsidR="007F007C" w:rsidRPr="006C7E1D" w:rsidRDefault="007F007C" w:rsidP="00935BDF">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0E7811A" w14:textId="77777777" w:rsidR="007F007C" w:rsidRPr="006C7E1D" w:rsidRDefault="007F007C" w:rsidP="00935BDF">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ПОТРЕБНА ИЗМЕНА/УКИДАЊЕ/ДОНОШЕЊЕ ПРОПИСА</w:t>
                  </w:r>
                </w:p>
              </w:tc>
              <w:tc>
                <w:tcPr>
                  <w:tcW w:w="1486" w:type="dxa"/>
                  <w:vMerge w:val="restart"/>
                  <w:shd w:val="clear" w:color="auto" w:fill="F2F2F2" w:themeFill="background1" w:themeFillShade="F2"/>
                  <w:vAlign w:val="center"/>
                </w:tcPr>
                <w:p w14:paraId="5C50A354" w14:textId="77777777" w:rsidR="007F007C" w:rsidRPr="006C7E1D" w:rsidRDefault="007F007C" w:rsidP="00935BDF">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УКОЛИКО ЈЕ ОДГОВОР ДА, КОЈИХ</w:t>
                  </w:r>
                </w:p>
              </w:tc>
            </w:tr>
            <w:tr w:rsidR="007F007C" w:rsidRPr="006C7E1D" w14:paraId="3E3929E5" w14:textId="77777777" w:rsidTr="00935BDF">
              <w:trPr>
                <w:trHeight w:val="260"/>
              </w:trPr>
              <w:tc>
                <w:tcPr>
                  <w:tcW w:w="3448" w:type="dxa"/>
                  <w:vMerge/>
                </w:tcPr>
                <w:p w14:paraId="59D308E9" w14:textId="77777777" w:rsidR="007F007C" w:rsidRPr="006C7E1D" w:rsidRDefault="007F007C" w:rsidP="00935BDF">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1009C417" w14:textId="77777777" w:rsidR="007F007C" w:rsidRPr="006C7E1D" w:rsidRDefault="007F007C" w:rsidP="00935BDF">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61B459FB" w14:textId="77777777" w:rsidR="007F007C" w:rsidRPr="006C7E1D" w:rsidRDefault="007F007C" w:rsidP="00935BDF">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Не</w:t>
                  </w:r>
                </w:p>
              </w:tc>
              <w:tc>
                <w:tcPr>
                  <w:tcW w:w="1486" w:type="dxa"/>
                  <w:vMerge/>
                </w:tcPr>
                <w:p w14:paraId="5EECD1CA" w14:textId="77777777" w:rsidR="007F007C" w:rsidRPr="006C7E1D" w:rsidRDefault="007F007C" w:rsidP="00935BDF">
                  <w:pPr>
                    <w:jc w:val="left"/>
                    <w:rPr>
                      <w:rFonts w:ascii="Times New Roman" w:eastAsia="Times New Roman" w:hAnsi="Times New Roman"/>
                      <w:b/>
                      <w:sz w:val="22"/>
                      <w:szCs w:val="22"/>
                      <w:lang w:val="sr-Cyrl-RS"/>
                    </w:rPr>
                  </w:pPr>
                </w:p>
              </w:tc>
            </w:tr>
            <w:tr w:rsidR="007F007C" w:rsidRPr="006C7E1D" w14:paraId="77DE1101" w14:textId="77777777" w:rsidTr="00935BDF">
              <w:trPr>
                <w:trHeight w:val="489"/>
              </w:trPr>
              <w:tc>
                <w:tcPr>
                  <w:tcW w:w="3448" w:type="dxa"/>
                  <w:vAlign w:val="center"/>
                </w:tcPr>
                <w:p w14:paraId="3209052B" w14:textId="77777777" w:rsidR="007F007C" w:rsidRPr="006C7E1D" w:rsidRDefault="007F007C" w:rsidP="00935BDF">
                  <w:pPr>
                    <w:jc w:val="left"/>
                    <w:rPr>
                      <w:rFonts w:ascii="Times New Roman" w:eastAsia="Times New Roman" w:hAnsi="Times New Roman"/>
                      <w:i/>
                      <w:sz w:val="22"/>
                      <w:szCs w:val="22"/>
                      <w:lang w:val="sr-Cyrl-RS"/>
                    </w:rPr>
                  </w:pPr>
                  <w:r w:rsidRPr="006C7E1D">
                    <w:rPr>
                      <w:rFonts w:ascii="Times New Roman" w:eastAsia="Times New Roman" w:hAnsi="Times New Roman"/>
                      <w:b/>
                      <w:sz w:val="22"/>
                      <w:szCs w:val="22"/>
                      <w:lang w:val="sr-Cyrl-RS"/>
                    </w:rPr>
                    <w:t xml:space="preserve">Образац административног захтева </w:t>
                  </w:r>
                </w:p>
              </w:tc>
              <w:tc>
                <w:tcPr>
                  <w:tcW w:w="5386" w:type="dxa"/>
                  <w:gridSpan w:val="3"/>
                  <w:vAlign w:val="center"/>
                </w:tcPr>
                <w:p w14:paraId="1F180755" w14:textId="77777777" w:rsidR="007F007C" w:rsidRPr="006C7E1D" w:rsidRDefault="007F007C" w:rsidP="00935BDF">
                  <w:pPr>
                    <w:jc w:val="center"/>
                    <w:rPr>
                      <w:rFonts w:ascii="Times New Roman" w:eastAsia="Times New Roman" w:hAnsi="Times New Roman"/>
                      <w:sz w:val="22"/>
                      <w:szCs w:val="22"/>
                      <w:lang w:val="sr-Cyrl-RS"/>
                    </w:rPr>
                  </w:pPr>
                </w:p>
              </w:tc>
            </w:tr>
            <w:tr w:rsidR="007F007C" w:rsidRPr="006C7E1D" w14:paraId="0C0C546B" w14:textId="77777777" w:rsidTr="00935BDF">
              <w:trPr>
                <w:trHeight w:val="489"/>
              </w:trPr>
              <w:tc>
                <w:tcPr>
                  <w:tcW w:w="3448" w:type="dxa"/>
                  <w:vAlign w:val="center"/>
                </w:tcPr>
                <w:p w14:paraId="1D3F5E5C" w14:textId="77777777" w:rsidR="007F007C" w:rsidRPr="006C7E1D" w:rsidRDefault="007F007C" w:rsidP="00935BDF">
                  <w:pPr>
                    <w:jc w:val="left"/>
                    <w:rPr>
                      <w:rFonts w:ascii="Times New Roman" w:eastAsia="Times New Roman" w:hAnsi="Times New Roman"/>
                      <w:i/>
                      <w:sz w:val="22"/>
                      <w:szCs w:val="22"/>
                      <w:lang w:val="sr-Cyrl-RS"/>
                    </w:rPr>
                  </w:pPr>
                  <w:r w:rsidRPr="006C7E1D">
                    <w:rPr>
                      <w:rFonts w:ascii="Times New Roman" w:eastAsia="Times New Roman" w:hAnsi="Times New Roman"/>
                      <w:i/>
                      <w:sz w:val="22"/>
                      <w:szCs w:val="22"/>
                      <w:lang w:val="sr-Cyrl-RS"/>
                    </w:rPr>
                    <w:t>Унапређење постојећег обрасца</w:t>
                  </w:r>
                </w:p>
              </w:tc>
              <w:tc>
                <w:tcPr>
                  <w:tcW w:w="1948" w:type="dxa"/>
                  <w:vAlign w:val="center"/>
                </w:tcPr>
                <w:p w14:paraId="2313A0CD" w14:textId="77777777" w:rsidR="007F007C" w:rsidRPr="006C7E1D" w:rsidRDefault="007F007C" w:rsidP="00935BDF">
                  <w:pPr>
                    <w:jc w:val="center"/>
                    <w:rPr>
                      <w:rFonts w:ascii="Times New Roman" w:eastAsia="Times New Roman" w:hAnsi="Times New Roman"/>
                      <w:b/>
                      <w:sz w:val="22"/>
                      <w:szCs w:val="22"/>
                      <w:lang w:val="sr-Cyrl-RS"/>
                    </w:rPr>
                  </w:pPr>
                </w:p>
              </w:tc>
              <w:tc>
                <w:tcPr>
                  <w:tcW w:w="1952" w:type="dxa"/>
                  <w:vAlign w:val="center"/>
                </w:tcPr>
                <w:p w14:paraId="430CA6D9" w14:textId="77777777" w:rsidR="007F007C" w:rsidRPr="00862C31" w:rsidRDefault="007F007C" w:rsidP="00935BDF">
                  <w:pPr>
                    <w:jc w:val="center"/>
                    <w:rPr>
                      <w:rFonts w:ascii="Times New Roman" w:eastAsia="Times New Roman" w:hAnsi="Times New Roman"/>
                      <w:b/>
                      <w:sz w:val="22"/>
                      <w:szCs w:val="22"/>
                      <w:lang w:val="sr-Latn-RS"/>
                    </w:rPr>
                  </w:pPr>
                  <w:r>
                    <w:rPr>
                      <w:rFonts w:ascii="Times New Roman" w:eastAsia="Times New Roman" w:hAnsi="Times New Roman"/>
                      <w:b/>
                      <w:sz w:val="22"/>
                      <w:szCs w:val="22"/>
                      <w:lang w:val="sr-Latn-RS"/>
                    </w:rPr>
                    <w:t>X</w:t>
                  </w:r>
                </w:p>
              </w:tc>
              <w:tc>
                <w:tcPr>
                  <w:tcW w:w="1486" w:type="dxa"/>
                  <w:vAlign w:val="center"/>
                </w:tcPr>
                <w:p w14:paraId="5769AC85" w14:textId="77777777" w:rsidR="007F007C" w:rsidRPr="006C7E1D" w:rsidRDefault="007F007C" w:rsidP="00935BDF">
                  <w:pPr>
                    <w:jc w:val="center"/>
                    <w:rPr>
                      <w:rFonts w:ascii="Times New Roman" w:eastAsia="Times New Roman" w:hAnsi="Times New Roman"/>
                      <w:sz w:val="22"/>
                      <w:szCs w:val="22"/>
                      <w:lang w:val="sr-Cyrl-RS"/>
                    </w:rPr>
                  </w:pPr>
                </w:p>
              </w:tc>
            </w:tr>
            <w:tr w:rsidR="007F007C" w:rsidRPr="006C7E1D" w14:paraId="5C0B89F2" w14:textId="77777777" w:rsidTr="00935BDF">
              <w:trPr>
                <w:trHeight w:val="489"/>
              </w:trPr>
              <w:tc>
                <w:tcPr>
                  <w:tcW w:w="3448" w:type="dxa"/>
                  <w:vAlign w:val="center"/>
                </w:tcPr>
                <w:p w14:paraId="500F4824" w14:textId="77777777" w:rsidR="007F007C" w:rsidRPr="006C7E1D" w:rsidRDefault="007F007C" w:rsidP="00935BDF">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 xml:space="preserve">Прибављање података по службеној дужности и </w:t>
                  </w:r>
                  <w:r w:rsidRPr="006C7E1D">
                    <w:rPr>
                      <w:rFonts w:ascii="Times New Roman" w:eastAsia="Times New Roman" w:hAnsi="Times New Roman"/>
                      <w:b/>
                      <w:sz w:val="22"/>
                      <w:szCs w:val="22"/>
                      <w:lang w:val="sr-Cyrl-RS"/>
                    </w:rPr>
                    <w:lastRenderedPageBreak/>
                    <w:t>документација која се прибавља од странке</w:t>
                  </w:r>
                </w:p>
                <w:p w14:paraId="754F5A8D" w14:textId="77777777" w:rsidR="007F007C" w:rsidRPr="006C7E1D" w:rsidRDefault="007F007C" w:rsidP="00935BDF">
                  <w:pPr>
                    <w:jc w:val="left"/>
                    <w:rPr>
                      <w:rFonts w:ascii="Times New Roman" w:eastAsia="Times New Roman" w:hAnsi="Times New Roman"/>
                      <w:i/>
                      <w:sz w:val="22"/>
                      <w:szCs w:val="22"/>
                      <w:lang w:val="sr-Cyrl-RS"/>
                    </w:rPr>
                  </w:pPr>
                  <w:r w:rsidRPr="006C7E1D">
                    <w:rPr>
                      <w:rFonts w:ascii="Times New Roman" w:eastAsia="Times New Roman" w:hAnsi="Times New Roman"/>
                      <w:b/>
                      <w:sz w:val="22"/>
                      <w:szCs w:val="22"/>
                      <w:lang w:val="sr-Cyrl-RS"/>
                    </w:rPr>
                    <w:t>****</w:t>
                  </w:r>
                  <w:r w:rsidRPr="006C7E1D">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0051CC63" w14:textId="77777777" w:rsidR="007F007C" w:rsidRPr="006C7E1D" w:rsidRDefault="007F007C" w:rsidP="00935BDF">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Latn-RS"/>
                    </w:rPr>
                    <w:lastRenderedPageBreak/>
                    <w:t>X</w:t>
                  </w:r>
                </w:p>
              </w:tc>
              <w:tc>
                <w:tcPr>
                  <w:tcW w:w="1952" w:type="dxa"/>
                  <w:vAlign w:val="center"/>
                </w:tcPr>
                <w:p w14:paraId="5D1A9A80" w14:textId="77777777" w:rsidR="007F007C" w:rsidRPr="006C7E1D" w:rsidRDefault="007F007C" w:rsidP="00935BDF">
                  <w:pPr>
                    <w:jc w:val="center"/>
                    <w:rPr>
                      <w:rFonts w:ascii="Times New Roman" w:eastAsia="Times New Roman" w:hAnsi="Times New Roman"/>
                      <w:b/>
                      <w:sz w:val="22"/>
                      <w:szCs w:val="22"/>
                      <w:lang w:val="sr-Cyrl-RS"/>
                    </w:rPr>
                  </w:pPr>
                </w:p>
              </w:tc>
              <w:tc>
                <w:tcPr>
                  <w:tcW w:w="1486" w:type="dxa"/>
                  <w:vAlign w:val="center"/>
                </w:tcPr>
                <w:p w14:paraId="60A6049B" w14:textId="68A09E74" w:rsidR="007F007C" w:rsidRPr="006C7E1D" w:rsidRDefault="00710795" w:rsidP="00935BDF">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p>
              </w:tc>
            </w:tr>
            <w:tr w:rsidR="005F0C41" w:rsidRPr="006C7E1D" w14:paraId="75ADF037" w14:textId="77777777" w:rsidTr="005F0C41">
              <w:trPr>
                <w:trHeight w:val="489"/>
              </w:trPr>
              <w:tc>
                <w:tcPr>
                  <w:tcW w:w="3448" w:type="dxa"/>
                </w:tcPr>
                <w:p w14:paraId="78A80E85" w14:textId="77777777" w:rsidR="005F0C41" w:rsidRPr="00DB19B9" w:rsidRDefault="005F0C41" w:rsidP="00961551">
                  <w:pPr>
                    <w:jc w:val="left"/>
                    <w:rPr>
                      <w:rFonts w:ascii="Times New Roman" w:eastAsia="Times New Roman" w:hAnsi="Times New Roman"/>
                      <w:b/>
                      <w:lang w:val="sr-Cyrl-RS"/>
                    </w:rPr>
                  </w:pPr>
                  <w:r>
                    <w:rPr>
                      <w:rFonts w:ascii="Times New Roman" w:eastAsia="Times New Roman" w:hAnsi="Times New Roman"/>
                      <w:b/>
                      <w:lang w:val="sr-Cyrl-RS"/>
                    </w:rPr>
                    <w:t>Документација</w:t>
                  </w:r>
                </w:p>
              </w:tc>
              <w:tc>
                <w:tcPr>
                  <w:tcW w:w="1948" w:type="dxa"/>
                </w:tcPr>
                <w:p w14:paraId="6241FD2D" w14:textId="77777777" w:rsidR="005F0C41" w:rsidRPr="006C7E1D" w:rsidRDefault="005F0C41" w:rsidP="00961551">
                  <w:pPr>
                    <w:jc w:val="center"/>
                    <w:rPr>
                      <w:rFonts w:ascii="Times New Roman" w:eastAsia="Times New Roman" w:hAnsi="Times New Roman"/>
                      <w:b/>
                      <w:lang w:val="sr-Cyrl-RS"/>
                    </w:rPr>
                  </w:pPr>
                </w:p>
              </w:tc>
              <w:tc>
                <w:tcPr>
                  <w:tcW w:w="1952" w:type="dxa"/>
                </w:tcPr>
                <w:p w14:paraId="189A80BD" w14:textId="77777777" w:rsidR="005F0C41" w:rsidRPr="006C7E1D" w:rsidRDefault="005F0C41" w:rsidP="00961551">
                  <w:pPr>
                    <w:jc w:val="center"/>
                    <w:rPr>
                      <w:rFonts w:ascii="Times New Roman" w:eastAsia="Times New Roman" w:hAnsi="Times New Roman"/>
                      <w:b/>
                      <w:lang w:val="sr-Cyrl-RS"/>
                    </w:rPr>
                  </w:pPr>
                </w:p>
              </w:tc>
              <w:tc>
                <w:tcPr>
                  <w:tcW w:w="1486" w:type="dxa"/>
                </w:tcPr>
                <w:p w14:paraId="7A49A0E2" w14:textId="77777777" w:rsidR="005F0C41" w:rsidRPr="006C7E1D" w:rsidRDefault="005F0C41" w:rsidP="00961551">
                  <w:pPr>
                    <w:jc w:val="center"/>
                    <w:rPr>
                      <w:rFonts w:ascii="Times New Roman" w:eastAsia="Times New Roman" w:hAnsi="Times New Roman"/>
                      <w:lang w:val="sr-Cyrl-RS"/>
                    </w:rPr>
                  </w:pPr>
                </w:p>
              </w:tc>
            </w:tr>
            <w:tr w:rsidR="005F0C41" w:rsidRPr="006C7E1D" w14:paraId="1C0F701F" w14:textId="77777777" w:rsidTr="005F0C41">
              <w:trPr>
                <w:trHeight w:val="489"/>
              </w:trPr>
              <w:tc>
                <w:tcPr>
                  <w:tcW w:w="3448" w:type="dxa"/>
                </w:tcPr>
                <w:p w14:paraId="2CE56066" w14:textId="77777777" w:rsidR="005F0C41" w:rsidRDefault="005F0C41" w:rsidP="00961551">
                  <w:pPr>
                    <w:jc w:val="left"/>
                    <w:rPr>
                      <w:rFonts w:ascii="Times New Roman" w:eastAsia="Times New Roman" w:hAnsi="Times New Roman"/>
                      <w:b/>
                      <w:lang w:val="sr-Cyrl-RS"/>
                    </w:rPr>
                  </w:pPr>
                  <w:r w:rsidRPr="00BB2C8C">
                    <w:rPr>
                      <w:rFonts w:ascii="Times New Roman" w:eastAsia="Times New Roman" w:hAnsi="Times New Roman"/>
                      <w:i/>
                      <w:lang w:val="sr-Cyrl-RS"/>
                    </w:rPr>
                    <w:t>Елиминација непотребне документације</w:t>
                  </w:r>
                </w:p>
              </w:tc>
              <w:tc>
                <w:tcPr>
                  <w:tcW w:w="1948" w:type="dxa"/>
                </w:tcPr>
                <w:p w14:paraId="76AFEA9D" w14:textId="77777777" w:rsidR="005F0C41" w:rsidRPr="006C7E1D" w:rsidRDefault="005F0C41" w:rsidP="00961551">
                  <w:pPr>
                    <w:jc w:val="center"/>
                    <w:rPr>
                      <w:rFonts w:ascii="Times New Roman" w:eastAsia="Times New Roman" w:hAnsi="Times New Roman"/>
                      <w:b/>
                      <w:lang w:val="sr-Cyrl-RS"/>
                    </w:rPr>
                  </w:pPr>
                  <w:r w:rsidRPr="00251A80">
                    <w:rPr>
                      <w:rFonts w:ascii="Times New Roman" w:eastAsia="Times New Roman" w:hAnsi="Times New Roman"/>
                      <w:b/>
                      <w:lang w:val="sr-Latn-RS"/>
                    </w:rPr>
                    <w:t>X</w:t>
                  </w:r>
                </w:p>
              </w:tc>
              <w:tc>
                <w:tcPr>
                  <w:tcW w:w="1952" w:type="dxa"/>
                </w:tcPr>
                <w:p w14:paraId="55C886C4" w14:textId="77777777" w:rsidR="005F0C41" w:rsidRPr="006C7E1D" w:rsidRDefault="005F0C41" w:rsidP="00961551">
                  <w:pPr>
                    <w:jc w:val="center"/>
                    <w:rPr>
                      <w:rFonts w:ascii="Times New Roman" w:eastAsia="Times New Roman" w:hAnsi="Times New Roman"/>
                      <w:b/>
                      <w:lang w:val="sr-Cyrl-RS"/>
                    </w:rPr>
                  </w:pPr>
                </w:p>
              </w:tc>
              <w:tc>
                <w:tcPr>
                  <w:tcW w:w="1486" w:type="dxa"/>
                </w:tcPr>
                <w:p w14:paraId="08E6DF41" w14:textId="77777777" w:rsidR="005F0C41" w:rsidRPr="006C7E1D" w:rsidRDefault="005F0C41" w:rsidP="00961551">
                  <w:pPr>
                    <w:jc w:val="center"/>
                    <w:rPr>
                      <w:rFonts w:ascii="Times New Roman" w:eastAsia="Times New Roman" w:hAnsi="Times New Roman"/>
                      <w:lang w:val="sr-Cyrl-RS"/>
                    </w:rPr>
                  </w:pPr>
                  <w:r>
                    <w:rPr>
                      <w:rFonts w:ascii="Times New Roman" w:eastAsia="Times New Roman" w:hAnsi="Times New Roman"/>
                      <w:lang w:val="sr-Cyrl-RS"/>
                    </w:rPr>
                    <w:t>1</w:t>
                  </w:r>
                </w:p>
              </w:tc>
            </w:tr>
            <w:tr w:rsidR="005F0C41" w:rsidRPr="006C7E1D" w14:paraId="72618F3F" w14:textId="77777777" w:rsidTr="005F0C41">
              <w:trPr>
                <w:trHeight w:val="489"/>
              </w:trPr>
              <w:tc>
                <w:tcPr>
                  <w:tcW w:w="3448" w:type="dxa"/>
                </w:tcPr>
                <w:p w14:paraId="174D0EE2" w14:textId="77777777" w:rsidR="005F0C41" w:rsidRPr="00BB2C8C" w:rsidRDefault="005F0C41" w:rsidP="00961551">
                  <w:pPr>
                    <w:jc w:val="left"/>
                    <w:rPr>
                      <w:rFonts w:ascii="Times New Roman" w:eastAsia="Times New Roman" w:hAnsi="Times New Roman"/>
                      <w:i/>
                      <w:lang w:val="sr-Cyrl-RS"/>
                    </w:rPr>
                  </w:pPr>
                  <w:r w:rsidRPr="00BB2C8C">
                    <w:rPr>
                      <w:rFonts w:ascii="Times New Roman" w:eastAsia="Times New Roman" w:hAnsi="Times New Roman"/>
                      <w:i/>
                      <w:lang w:val="sr-Cyrl-RS"/>
                    </w:rPr>
                    <w:t>Промена форме докумената (оригинал, оверена копија, копија, копија уз оригинал на увид)</w:t>
                  </w:r>
                </w:p>
              </w:tc>
              <w:tc>
                <w:tcPr>
                  <w:tcW w:w="1948" w:type="dxa"/>
                </w:tcPr>
                <w:p w14:paraId="0240C1BB" w14:textId="77777777" w:rsidR="005F0C41" w:rsidRPr="006C7E1D" w:rsidRDefault="005F0C41" w:rsidP="00961551">
                  <w:pPr>
                    <w:jc w:val="center"/>
                    <w:rPr>
                      <w:rFonts w:ascii="Times New Roman" w:eastAsia="Times New Roman" w:hAnsi="Times New Roman"/>
                      <w:b/>
                      <w:lang w:val="sr-Cyrl-RS"/>
                    </w:rPr>
                  </w:pPr>
                </w:p>
              </w:tc>
              <w:tc>
                <w:tcPr>
                  <w:tcW w:w="1952" w:type="dxa"/>
                </w:tcPr>
                <w:p w14:paraId="0954DD4E" w14:textId="77777777" w:rsidR="005F0C41" w:rsidRPr="006C7E1D" w:rsidRDefault="005F0C41" w:rsidP="00961551">
                  <w:pPr>
                    <w:jc w:val="center"/>
                    <w:rPr>
                      <w:rFonts w:ascii="Times New Roman" w:eastAsia="Times New Roman" w:hAnsi="Times New Roman"/>
                      <w:b/>
                      <w:lang w:val="sr-Cyrl-RS"/>
                    </w:rPr>
                  </w:pPr>
                  <w:r w:rsidRPr="00251A80">
                    <w:rPr>
                      <w:rFonts w:ascii="Times New Roman" w:eastAsia="Times New Roman" w:hAnsi="Times New Roman"/>
                      <w:b/>
                      <w:lang w:val="sr-Latn-RS"/>
                    </w:rPr>
                    <w:t>X</w:t>
                  </w:r>
                </w:p>
              </w:tc>
              <w:tc>
                <w:tcPr>
                  <w:tcW w:w="1486" w:type="dxa"/>
                </w:tcPr>
                <w:p w14:paraId="17BABFEC" w14:textId="77777777" w:rsidR="005F0C41" w:rsidRPr="006C7E1D" w:rsidRDefault="005F0C41" w:rsidP="00961551">
                  <w:pPr>
                    <w:jc w:val="center"/>
                    <w:rPr>
                      <w:rFonts w:ascii="Times New Roman" w:eastAsia="Times New Roman" w:hAnsi="Times New Roman"/>
                      <w:lang w:val="sr-Cyrl-RS"/>
                    </w:rPr>
                  </w:pPr>
                </w:p>
              </w:tc>
            </w:tr>
            <w:tr w:rsidR="00576FF5" w:rsidRPr="006C7E1D" w14:paraId="0F9D3014" w14:textId="77777777" w:rsidTr="00576FF5">
              <w:trPr>
                <w:trHeight w:val="489"/>
              </w:trPr>
              <w:tc>
                <w:tcPr>
                  <w:tcW w:w="3448" w:type="dxa"/>
                </w:tcPr>
                <w:p w14:paraId="473B493F" w14:textId="77777777" w:rsidR="00576FF5" w:rsidRPr="00DB19B9" w:rsidRDefault="00576FF5" w:rsidP="009E209E">
                  <w:pPr>
                    <w:jc w:val="left"/>
                    <w:rPr>
                      <w:rFonts w:ascii="Times New Roman" w:eastAsia="Times New Roman" w:hAnsi="Times New Roman"/>
                      <w:b/>
                      <w:lang w:val="sr-Cyrl-RS"/>
                    </w:rPr>
                  </w:pPr>
                  <w:r w:rsidRPr="00DB19B9">
                    <w:rPr>
                      <w:rFonts w:ascii="Times New Roman" w:eastAsia="Times New Roman" w:hAnsi="Times New Roman"/>
                      <w:b/>
                      <w:lang w:val="sr-Cyrl-RS"/>
                    </w:rPr>
                    <w:t xml:space="preserve">Увођење </w:t>
                  </w:r>
                  <w:r w:rsidRPr="00DB19B9">
                    <w:rPr>
                      <w:rFonts w:ascii="Times New Roman" w:eastAsia="Times New Roman" w:hAnsi="Times New Roman"/>
                      <w:b/>
                      <w:lang w:val="en-GB"/>
                    </w:rPr>
                    <w:t xml:space="preserve">One-Stop-Shop-a </w:t>
                  </w:r>
                  <w:r w:rsidRPr="00DB19B9">
                    <w:rPr>
                      <w:rFonts w:ascii="Times New Roman" w:eastAsia="Times New Roman" w:hAnsi="Times New Roman"/>
                      <w:b/>
                      <w:lang w:val="sr-Cyrl-RS"/>
                    </w:rPr>
                    <w:t xml:space="preserve">за више поступака у низу </w:t>
                  </w:r>
                </w:p>
              </w:tc>
              <w:tc>
                <w:tcPr>
                  <w:tcW w:w="1948" w:type="dxa"/>
                </w:tcPr>
                <w:p w14:paraId="4875C60F" w14:textId="77777777" w:rsidR="00576FF5" w:rsidRPr="006C7E1D" w:rsidRDefault="00576FF5" w:rsidP="009E209E">
                  <w:pPr>
                    <w:jc w:val="center"/>
                    <w:rPr>
                      <w:rFonts w:ascii="Times New Roman" w:eastAsia="Times New Roman" w:hAnsi="Times New Roman"/>
                      <w:b/>
                      <w:lang w:val="sr-Cyrl-RS"/>
                    </w:rPr>
                  </w:pPr>
                  <w:r w:rsidRPr="00251A80">
                    <w:rPr>
                      <w:rFonts w:ascii="Times New Roman" w:eastAsia="Times New Roman" w:hAnsi="Times New Roman"/>
                      <w:b/>
                      <w:lang w:val="sr-Latn-RS"/>
                    </w:rPr>
                    <w:t>X</w:t>
                  </w:r>
                </w:p>
              </w:tc>
              <w:tc>
                <w:tcPr>
                  <w:tcW w:w="1952" w:type="dxa"/>
                </w:tcPr>
                <w:p w14:paraId="693C14EC" w14:textId="77777777" w:rsidR="00576FF5" w:rsidRPr="006C7E1D" w:rsidRDefault="00576FF5" w:rsidP="009E209E">
                  <w:pPr>
                    <w:jc w:val="center"/>
                    <w:rPr>
                      <w:rFonts w:ascii="Times New Roman" w:eastAsia="Times New Roman" w:hAnsi="Times New Roman"/>
                      <w:b/>
                      <w:lang w:val="sr-Cyrl-RS"/>
                    </w:rPr>
                  </w:pPr>
                </w:p>
              </w:tc>
              <w:tc>
                <w:tcPr>
                  <w:tcW w:w="1486" w:type="dxa"/>
                </w:tcPr>
                <w:p w14:paraId="40FB9C05" w14:textId="2FC2E07C" w:rsidR="00576FF5" w:rsidRPr="006C7E1D" w:rsidRDefault="00576FF5" w:rsidP="009E209E">
                  <w:pPr>
                    <w:jc w:val="center"/>
                    <w:rPr>
                      <w:rFonts w:ascii="Times New Roman" w:eastAsia="Times New Roman" w:hAnsi="Times New Roman"/>
                      <w:lang w:val="sr-Cyrl-RS"/>
                    </w:rPr>
                  </w:pPr>
                  <w:r>
                    <w:rPr>
                      <w:rFonts w:ascii="Times New Roman" w:eastAsia="Times New Roman" w:hAnsi="Times New Roman"/>
                      <w:lang w:val="sr-Cyrl-RS"/>
                    </w:rPr>
                    <w:t xml:space="preserve"> 2</w:t>
                  </w:r>
                  <w:r w:rsidR="005774FD">
                    <w:rPr>
                      <w:rFonts w:ascii="Times New Roman" w:eastAsia="Times New Roman" w:hAnsi="Times New Roman"/>
                      <w:lang w:val="sr-Cyrl-RS"/>
                    </w:rPr>
                    <w:t xml:space="preserve"> и 3</w:t>
                  </w:r>
                </w:p>
              </w:tc>
            </w:tr>
            <w:tr w:rsidR="007F007C" w:rsidRPr="006C7E1D" w14:paraId="056F2E05" w14:textId="77777777" w:rsidTr="00935BDF">
              <w:trPr>
                <w:trHeight w:val="489"/>
              </w:trPr>
              <w:tc>
                <w:tcPr>
                  <w:tcW w:w="3448" w:type="dxa"/>
                  <w:vAlign w:val="center"/>
                </w:tcPr>
                <w:p w14:paraId="41B7E85F" w14:textId="77777777" w:rsidR="007F007C" w:rsidRPr="006C7E1D" w:rsidRDefault="007F007C" w:rsidP="00935BDF">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Престанак употребе печата (прецизирати на којој документацији која се подноси)</w:t>
                  </w:r>
                </w:p>
              </w:tc>
              <w:tc>
                <w:tcPr>
                  <w:tcW w:w="1948" w:type="dxa"/>
                  <w:vAlign w:val="center"/>
                </w:tcPr>
                <w:p w14:paraId="475A6E16" w14:textId="77777777" w:rsidR="007F007C" w:rsidRPr="006C7E1D" w:rsidRDefault="007F007C" w:rsidP="00935BDF">
                  <w:pPr>
                    <w:jc w:val="center"/>
                    <w:rPr>
                      <w:rFonts w:ascii="Times New Roman" w:eastAsia="Times New Roman" w:hAnsi="Times New Roman"/>
                      <w:b/>
                      <w:sz w:val="22"/>
                      <w:szCs w:val="22"/>
                      <w:lang w:val="sr-Cyrl-RS"/>
                    </w:rPr>
                  </w:pPr>
                </w:p>
              </w:tc>
              <w:tc>
                <w:tcPr>
                  <w:tcW w:w="1952" w:type="dxa"/>
                  <w:vAlign w:val="center"/>
                </w:tcPr>
                <w:p w14:paraId="733E1935" w14:textId="77777777" w:rsidR="007F007C" w:rsidRPr="006C7E1D" w:rsidRDefault="007F007C" w:rsidP="00935BDF">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Latn-RS"/>
                    </w:rPr>
                    <w:t>X</w:t>
                  </w:r>
                </w:p>
              </w:tc>
              <w:tc>
                <w:tcPr>
                  <w:tcW w:w="1486" w:type="dxa"/>
                  <w:vAlign w:val="center"/>
                </w:tcPr>
                <w:p w14:paraId="3059F094" w14:textId="77777777" w:rsidR="007F007C" w:rsidRPr="006C7E1D" w:rsidRDefault="007F007C" w:rsidP="00935BDF">
                  <w:pPr>
                    <w:jc w:val="center"/>
                    <w:rPr>
                      <w:rFonts w:ascii="Times New Roman" w:eastAsia="Times New Roman" w:hAnsi="Times New Roman"/>
                      <w:sz w:val="22"/>
                      <w:szCs w:val="22"/>
                      <w:lang w:val="sr-Cyrl-RS"/>
                    </w:rPr>
                  </w:pPr>
                </w:p>
              </w:tc>
            </w:tr>
          </w:tbl>
          <w:p w14:paraId="24406EE4" w14:textId="77777777" w:rsidR="00CA1CE9" w:rsidRPr="006C7E1D" w:rsidRDefault="00CA1CE9" w:rsidP="00CA1CE9">
            <w:pPr>
              <w:pStyle w:val="NormalWeb"/>
              <w:spacing w:before="120" w:beforeAutospacing="0" w:after="120" w:afterAutospacing="0"/>
              <w:ind w:left="360"/>
              <w:jc w:val="center"/>
              <w:rPr>
                <w:b/>
                <w:sz w:val="22"/>
                <w:szCs w:val="22"/>
                <w:lang w:val="sr-Cyrl-RS"/>
              </w:rPr>
            </w:pPr>
          </w:p>
          <w:p w14:paraId="6E28D8C5" w14:textId="27D7BDD2"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ОБРАЗЛОЖЕЊЕ</w:t>
            </w:r>
          </w:p>
        </w:tc>
      </w:tr>
      <w:tr w:rsidR="00CA1CE9" w:rsidRPr="006C7E1D" w14:paraId="4C67EFD3" w14:textId="77777777" w:rsidTr="00DB19B9">
        <w:trPr>
          <w:trHeight w:val="454"/>
        </w:trPr>
        <w:tc>
          <w:tcPr>
            <w:tcW w:w="9060" w:type="dxa"/>
            <w:gridSpan w:val="2"/>
            <w:shd w:val="clear" w:color="auto" w:fill="auto"/>
          </w:tcPr>
          <w:p w14:paraId="48B10130" w14:textId="77777777" w:rsidR="00671FC2" w:rsidRPr="000E7167" w:rsidRDefault="00671FC2" w:rsidP="00671FC2">
            <w:pPr>
              <w:pStyle w:val="ListParagraph"/>
              <w:numPr>
                <w:ilvl w:val="1"/>
                <w:numId w:val="28"/>
              </w:numPr>
              <w:rPr>
                <w:rFonts w:ascii="Times New Roman" w:eastAsia="Times New Roman" w:hAnsi="Times New Roman"/>
                <w:b/>
                <w:sz w:val="22"/>
                <w:szCs w:val="22"/>
                <w:u w:val="single"/>
                <w:lang w:val="sr-Cyrl-RS" w:eastAsia="en-GB"/>
              </w:rPr>
            </w:pPr>
            <w:r w:rsidRPr="000E7167">
              <w:rPr>
                <w:rFonts w:ascii="Times New Roman" w:eastAsia="Times New Roman" w:hAnsi="Times New Roman"/>
                <w:b/>
                <w:sz w:val="22"/>
                <w:szCs w:val="22"/>
                <w:u w:val="single"/>
                <w:lang w:val="sr-Cyrl-RS" w:eastAsia="en-GB"/>
              </w:rPr>
              <w:t>Прибављање података по службеној дужности</w:t>
            </w:r>
          </w:p>
          <w:p w14:paraId="498761D5" w14:textId="77777777" w:rsidR="00671FC2" w:rsidRPr="000E7167" w:rsidRDefault="00671FC2" w:rsidP="00671FC2">
            <w:pPr>
              <w:rPr>
                <w:rFonts w:ascii="Times New Roman" w:eastAsia="Times New Roman" w:hAnsi="Times New Roman"/>
                <w:sz w:val="22"/>
                <w:szCs w:val="22"/>
                <w:lang w:val="sr-Cyrl-RS" w:eastAsia="en-GB"/>
              </w:rPr>
            </w:pPr>
          </w:p>
          <w:p w14:paraId="76758CEA" w14:textId="1FA121C1" w:rsidR="00671FC2" w:rsidRPr="000E7167" w:rsidRDefault="00710795" w:rsidP="00710795">
            <w:pPr>
              <w:rPr>
                <w:rFonts w:ascii="Times New Roman" w:hAnsi="Times New Roman"/>
                <w:sz w:val="22"/>
                <w:szCs w:val="22"/>
                <w:lang w:val="sr-Cyrl-RS"/>
              </w:rPr>
            </w:pPr>
            <w:r w:rsidRPr="000E7167">
              <w:rPr>
                <w:rFonts w:ascii="Times New Roman" w:eastAsia="Times New Roman" w:hAnsi="Times New Roman"/>
                <w:sz w:val="22"/>
                <w:szCs w:val="22"/>
                <w:lang w:val="sr-Cyrl-RS" w:eastAsia="en-GB"/>
              </w:rPr>
              <w:t xml:space="preserve">Национална Служба за запошљавање у складу са </w:t>
            </w:r>
            <w:r w:rsidR="00671FC2" w:rsidRPr="000E7167">
              <w:rPr>
                <w:rFonts w:ascii="Times New Roman" w:eastAsia="Times New Roman" w:hAnsi="Times New Roman"/>
                <w:sz w:val="22"/>
                <w:szCs w:val="22"/>
                <w:lang w:val="sr-Cyrl-RS" w:eastAsia="en-GB"/>
              </w:rPr>
              <w:t>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w:t>
            </w:r>
            <w:r w:rsidRPr="000E7167">
              <w:rPr>
                <w:rFonts w:ascii="Times New Roman" w:eastAsia="Times New Roman" w:hAnsi="Times New Roman"/>
                <w:sz w:val="22"/>
                <w:szCs w:val="22"/>
                <w:lang w:val="sr-Cyrl-RS" w:eastAsia="en-GB"/>
              </w:rPr>
              <w:t xml:space="preserve">ља податке из Агенције за привредне регистре и МУПа потребне за овај поступак међутим има проблеме да прибави податке од АПР преко </w:t>
            </w:r>
            <w:r w:rsidR="00671FC2" w:rsidRPr="000E7167">
              <w:rPr>
                <w:rFonts w:ascii="Times New Roman" w:hAnsi="Times New Roman"/>
                <w:sz w:val="22"/>
                <w:szCs w:val="22"/>
                <w:lang w:val="sr-Cyrl-RS"/>
              </w:rPr>
              <w:t>информационог система еЗУП на порталу е-Управа</w:t>
            </w:r>
            <w:r w:rsidRPr="000E7167">
              <w:rPr>
                <w:rFonts w:ascii="Times New Roman" w:hAnsi="Times New Roman"/>
                <w:sz w:val="22"/>
                <w:szCs w:val="22"/>
                <w:lang w:val="sr-Cyrl-RS"/>
              </w:rPr>
              <w:t xml:space="preserve"> и у периоду док се ти проблеми не отклоне треба проверу података да врши директним увидом </w:t>
            </w:r>
            <w:r w:rsidR="00671FC2" w:rsidRPr="000E7167">
              <w:rPr>
                <w:rFonts w:ascii="Times New Roman" w:hAnsi="Times New Roman"/>
                <w:sz w:val="22"/>
                <w:szCs w:val="22"/>
                <w:lang w:val="sr-Cyrl-RS"/>
              </w:rPr>
              <w:t xml:space="preserve">у постојеће базе података </w:t>
            </w:r>
            <w:r w:rsidRPr="000E7167">
              <w:rPr>
                <w:rFonts w:ascii="Times New Roman" w:hAnsi="Times New Roman"/>
                <w:sz w:val="22"/>
                <w:szCs w:val="22"/>
                <w:lang w:val="sr-Cyrl-RS"/>
              </w:rPr>
              <w:t>АПР или директном коресподенцијом са АПР.</w:t>
            </w:r>
            <w:r w:rsidR="005F0C41" w:rsidRPr="000E7167">
              <w:rPr>
                <w:rFonts w:ascii="Times New Roman" w:hAnsi="Times New Roman"/>
                <w:sz w:val="22"/>
                <w:szCs w:val="22"/>
                <w:lang w:val="sr-Cyrl-RS"/>
              </w:rPr>
              <w:t xml:space="preserve"> Међутим неопходно је изменити члан </w:t>
            </w:r>
            <w:r w:rsidR="005524A1">
              <w:rPr>
                <w:rFonts w:ascii="Times New Roman" w:hAnsi="Times New Roman"/>
                <w:sz w:val="22"/>
                <w:szCs w:val="22"/>
                <w:lang w:val="sr-Cyrl-RS"/>
              </w:rPr>
              <w:t>7.</w:t>
            </w:r>
            <w:r w:rsidR="005F0C41" w:rsidRPr="000E7167">
              <w:rPr>
                <w:rFonts w:ascii="Times New Roman" w:hAnsi="Times New Roman"/>
                <w:sz w:val="22"/>
                <w:szCs w:val="22"/>
                <w:lang w:val="sr-Cyrl-RS"/>
              </w:rPr>
              <w:t xml:space="preserve"> Правилника </w:t>
            </w:r>
            <w:r w:rsidR="000E7167" w:rsidRPr="000E7167">
              <w:rPr>
                <w:rFonts w:ascii="Times New Roman" w:hAnsi="Times New Roman"/>
                <w:sz w:val="22"/>
                <w:szCs w:val="22"/>
                <w:lang w:val="sr-Cyrl-RS"/>
              </w:rPr>
              <w:t xml:space="preserve">како би се и у њему недвосмислено навело која се документа у овом поступку не достављају већ се подаци прибављају по службеној дужности, као и да се документ који се предаје и МУПу ради одобрења привременог боравка ради запошљавања доставља и НСЗ кроз обједињену процедуру, а то је </w:t>
            </w:r>
            <w:r w:rsidR="005524A1" w:rsidRPr="005524A1">
              <w:rPr>
                <w:rFonts w:ascii="Times New Roman" w:hAnsi="Times New Roman"/>
                <w:sz w:val="22"/>
                <w:szCs w:val="22"/>
                <w:lang w:val="sr-Cyrl-RS"/>
              </w:rPr>
              <w:t>закључен уговор са послодавцем или крајњим корисником услуга који садржи рок за обављање посла и оверени превод истог</w:t>
            </w:r>
            <w:r w:rsidR="000E7167" w:rsidRPr="000E7167">
              <w:rPr>
                <w:rFonts w:ascii="Times New Roman" w:hAnsi="Times New Roman"/>
                <w:sz w:val="22"/>
                <w:szCs w:val="22"/>
                <w:lang w:val="sr-Cyrl-RS"/>
              </w:rPr>
              <w:t>.</w:t>
            </w:r>
            <w:r w:rsidR="000E7167">
              <w:rPr>
                <w:rFonts w:ascii="Times New Roman" w:hAnsi="Times New Roman"/>
                <w:sz w:val="22"/>
                <w:szCs w:val="22"/>
              </w:rPr>
              <w:t xml:space="preserve"> </w:t>
            </w:r>
          </w:p>
          <w:p w14:paraId="6EEFA5B6" w14:textId="77777777" w:rsidR="005F0C41" w:rsidRDefault="005F0C41" w:rsidP="00710795">
            <w:pPr>
              <w:rPr>
                <w:rFonts w:ascii="Times New Roman" w:hAnsi="Times New Roman"/>
                <w:lang w:val="sr-Cyrl-RS"/>
              </w:rPr>
            </w:pPr>
          </w:p>
          <w:p w14:paraId="7C2AFE8F" w14:textId="7615126E" w:rsidR="005F0C41" w:rsidRDefault="005F0C41" w:rsidP="00710795">
            <w:pPr>
              <w:rPr>
                <w:rFonts w:ascii="Times New Roman" w:hAnsi="Times New Roman"/>
                <w:b/>
                <w:bCs/>
                <w:sz w:val="22"/>
                <w:szCs w:val="22"/>
                <w:lang w:val="sr-Cyrl-RS"/>
              </w:rPr>
            </w:pPr>
            <w:r w:rsidRPr="005F0C41">
              <w:rPr>
                <w:rFonts w:ascii="Times New Roman" w:hAnsi="Times New Roman"/>
                <w:b/>
                <w:bCs/>
                <w:sz w:val="22"/>
                <w:szCs w:val="22"/>
                <w:lang w:val="sr-Cyrl-RS"/>
              </w:rPr>
              <w:t>За примену ове препоруке</w:t>
            </w:r>
            <w:r w:rsidRPr="005F0C41">
              <w:rPr>
                <w:rFonts w:ascii="Times New Roman" w:hAnsi="Times New Roman"/>
                <w:b/>
                <w:sz w:val="22"/>
                <w:szCs w:val="22"/>
                <w:lang w:val="sr-Cyrl-RS"/>
              </w:rPr>
              <w:t xml:space="preserve">, </w:t>
            </w:r>
            <w:r w:rsidRPr="005F0C41">
              <w:rPr>
                <w:rFonts w:ascii="Times New Roman" w:hAnsi="Times New Roman"/>
                <w:b/>
                <w:bCs/>
                <w:sz w:val="22"/>
                <w:szCs w:val="22"/>
                <w:lang w:val="sr-Cyrl-RS"/>
              </w:rPr>
              <w:t xml:space="preserve">потребна је измена прописа и то члан </w:t>
            </w:r>
            <w:r w:rsidR="005524A1">
              <w:rPr>
                <w:rFonts w:ascii="Times New Roman" w:hAnsi="Times New Roman"/>
                <w:b/>
                <w:bCs/>
                <w:sz w:val="22"/>
                <w:szCs w:val="22"/>
                <w:lang w:val="sr-Cyrl-RS"/>
              </w:rPr>
              <w:t>7</w:t>
            </w:r>
            <w:r w:rsidRPr="005F0C41">
              <w:rPr>
                <w:rFonts w:ascii="Times New Roman" w:hAnsi="Times New Roman"/>
                <w:b/>
                <w:bCs/>
                <w:sz w:val="22"/>
                <w:szCs w:val="22"/>
                <w:lang w:val="sr-Cyrl-RS"/>
              </w:rPr>
              <w:t>. Правилника</w:t>
            </w:r>
            <w:r>
              <w:rPr>
                <w:rFonts w:ascii="Times New Roman" w:hAnsi="Times New Roman"/>
                <w:sz w:val="22"/>
                <w:szCs w:val="22"/>
                <w:lang w:val="sr-Cyrl-RS"/>
              </w:rPr>
              <w:t xml:space="preserve"> </w:t>
            </w:r>
            <w:r w:rsidR="004D05A8" w:rsidRPr="005F0C41">
              <w:rPr>
                <w:rFonts w:ascii="Times New Roman" w:hAnsi="Times New Roman"/>
                <w:b/>
                <w:bCs/>
                <w:sz w:val="22"/>
                <w:szCs w:val="22"/>
                <w:lang w:val="sr-Cyrl-RS"/>
              </w:rPr>
              <w:t>о дозволама за рад</w:t>
            </w:r>
            <w:r w:rsidR="000E7167">
              <w:rPr>
                <w:rFonts w:ascii="Times New Roman" w:hAnsi="Times New Roman"/>
                <w:b/>
                <w:bCs/>
                <w:sz w:val="22"/>
                <w:szCs w:val="22"/>
                <w:lang w:val="sr-Cyrl-RS"/>
              </w:rPr>
              <w:t xml:space="preserve"> 63/18</w:t>
            </w:r>
            <w:r w:rsidRPr="005F0C41">
              <w:rPr>
                <w:rFonts w:ascii="Times New Roman" w:hAnsi="Times New Roman"/>
                <w:b/>
                <w:bCs/>
                <w:sz w:val="22"/>
                <w:szCs w:val="22"/>
                <w:lang w:val="sr-Cyrl-RS"/>
              </w:rPr>
              <w:t xml:space="preserve">. </w:t>
            </w:r>
          </w:p>
          <w:p w14:paraId="38043F19" w14:textId="77777777" w:rsidR="00A82CA4" w:rsidRDefault="00A82CA4" w:rsidP="00710795">
            <w:pPr>
              <w:rPr>
                <w:rFonts w:ascii="Times New Roman" w:hAnsi="Times New Roman"/>
                <w:b/>
                <w:bCs/>
                <w:sz w:val="22"/>
                <w:szCs w:val="22"/>
                <w:lang w:val="sr-Cyrl-RS"/>
              </w:rPr>
            </w:pPr>
          </w:p>
          <w:p w14:paraId="0AC5D7AC" w14:textId="77777777" w:rsidR="00671FC2" w:rsidRPr="00671FC2" w:rsidRDefault="00671FC2" w:rsidP="00671FC2">
            <w:pPr>
              <w:numPr>
                <w:ilvl w:val="1"/>
                <w:numId w:val="28"/>
              </w:numPr>
              <w:spacing w:before="120" w:beforeAutospacing="1" w:after="120" w:afterAutospacing="1"/>
              <w:jc w:val="left"/>
              <w:rPr>
                <w:rFonts w:ascii="Times New Roman" w:eastAsia="Times New Roman" w:hAnsi="Times New Roman"/>
                <w:b/>
                <w:sz w:val="22"/>
                <w:szCs w:val="22"/>
                <w:u w:val="single"/>
                <w:lang w:val="sr-Cyrl-RS" w:eastAsia="en-GB"/>
              </w:rPr>
            </w:pPr>
            <w:r w:rsidRPr="00671FC2">
              <w:rPr>
                <w:rFonts w:ascii="Times New Roman" w:eastAsia="Times New Roman" w:hAnsi="Times New Roman"/>
                <w:b/>
                <w:sz w:val="22"/>
                <w:szCs w:val="22"/>
                <w:u w:val="single"/>
                <w:lang w:val="sr-Cyrl-RS" w:eastAsia="en-GB"/>
              </w:rPr>
              <w:t>Омогућавање електронског попуњавања обрасца захтева</w:t>
            </w:r>
          </w:p>
          <w:p w14:paraId="62EF9E06" w14:textId="2D0A703C" w:rsidR="00671FC2" w:rsidRPr="00671FC2" w:rsidRDefault="00671FC2" w:rsidP="00671FC2">
            <w:pPr>
              <w:spacing w:before="120" w:after="120"/>
              <w:rPr>
                <w:rFonts w:ascii="Times New Roman" w:eastAsia="Times New Roman" w:hAnsi="Times New Roman"/>
                <w:sz w:val="22"/>
                <w:szCs w:val="22"/>
                <w:lang w:val="sr-Cyrl-RS" w:eastAsia="en-GB"/>
              </w:rPr>
            </w:pPr>
            <w:r w:rsidRPr="00671FC2">
              <w:rPr>
                <w:rFonts w:ascii="Times New Roman" w:eastAsia="Times New Roman" w:hAnsi="Times New Roman"/>
                <w:sz w:val="22"/>
                <w:szCs w:val="22"/>
                <w:lang w:val="sr-Cyrl-RS" w:eastAsia="en-GB"/>
              </w:rPr>
              <w:t xml:space="preserve">Потребно је </w:t>
            </w:r>
            <w:r w:rsidR="00710795">
              <w:rPr>
                <w:rFonts w:ascii="Times New Roman" w:eastAsia="Times New Roman" w:hAnsi="Times New Roman"/>
                <w:sz w:val="22"/>
                <w:szCs w:val="22"/>
                <w:lang w:val="sr-Cyrl-RS" w:eastAsia="en-GB"/>
              </w:rPr>
              <w:t>размотрити целисходност дигитализације овог поступка, с обзиром да је фрекветнтност овог поступка изузетно мала, али би се могао сачинити</w:t>
            </w:r>
            <w:r w:rsidRPr="00671FC2">
              <w:rPr>
                <w:rFonts w:ascii="Times New Roman" w:eastAsia="Times New Roman" w:hAnsi="Times New Roman"/>
                <w:sz w:val="22"/>
                <w:szCs w:val="22"/>
                <w:lang w:val="sr-Cyrl-RS" w:eastAsia="en-GB"/>
              </w:rPr>
              <w:t xml:space="preserve"> електронски образац за подношење захтева </w:t>
            </w:r>
            <w:r w:rsidR="00710795">
              <w:rPr>
                <w:rFonts w:ascii="Times New Roman" w:eastAsia="Times New Roman" w:hAnsi="Times New Roman"/>
                <w:sz w:val="22"/>
                <w:szCs w:val="22"/>
                <w:lang w:val="sr-Cyrl-RS" w:eastAsia="en-GB"/>
              </w:rPr>
              <w:t>преко кога би се могли придодати сви потребни документи у овом поступку, уколико би орган прихватио да се сви документи могу достављати у фотокопији</w:t>
            </w:r>
            <w:r w:rsidR="005F0C41">
              <w:rPr>
                <w:rFonts w:ascii="Times New Roman" w:eastAsia="Times New Roman" w:hAnsi="Times New Roman"/>
                <w:sz w:val="22"/>
                <w:szCs w:val="22"/>
                <w:lang w:val="sr-Cyrl-RS" w:eastAsia="en-GB"/>
              </w:rPr>
              <w:t xml:space="preserve">. Захтев </w:t>
            </w:r>
            <w:r w:rsidRPr="00671FC2">
              <w:rPr>
                <w:rFonts w:ascii="Times New Roman" w:eastAsia="Times New Roman" w:hAnsi="Times New Roman"/>
                <w:sz w:val="22"/>
                <w:szCs w:val="22"/>
                <w:lang w:val="sr-Cyrl-RS" w:eastAsia="en-GB"/>
              </w:rPr>
              <w:t xml:space="preserve">би требао да садржи детаљне информације о свим потребним подацима и </w:t>
            </w:r>
            <w:r w:rsidR="005F0C41">
              <w:rPr>
                <w:rFonts w:ascii="Times New Roman" w:eastAsia="Times New Roman" w:hAnsi="Times New Roman"/>
                <w:sz w:val="22"/>
                <w:szCs w:val="22"/>
                <w:lang w:val="sr-Cyrl-RS" w:eastAsia="en-GB"/>
              </w:rPr>
              <w:t>могао би се</w:t>
            </w:r>
            <w:r w:rsidRPr="00671FC2">
              <w:rPr>
                <w:rFonts w:ascii="Times New Roman" w:eastAsia="Times New Roman" w:hAnsi="Times New Roman"/>
                <w:sz w:val="22"/>
                <w:szCs w:val="22"/>
                <w:lang w:val="sr-Cyrl-RS" w:eastAsia="en-GB"/>
              </w:rPr>
              <w:t xml:space="preserve"> попуњава</w:t>
            </w:r>
            <w:r w:rsidR="005F0C41">
              <w:rPr>
                <w:rFonts w:ascii="Times New Roman" w:eastAsia="Times New Roman" w:hAnsi="Times New Roman"/>
                <w:sz w:val="22"/>
                <w:szCs w:val="22"/>
                <w:lang w:val="sr-Cyrl-RS" w:eastAsia="en-GB"/>
              </w:rPr>
              <w:t>ти</w:t>
            </w:r>
            <w:r w:rsidRPr="00671FC2">
              <w:rPr>
                <w:rFonts w:ascii="Times New Roman" w:eastAsia="Times New Roman" w:hAnsi="Times New Roman"/>
                <w:sz w:val="22"/>
                <w:szCs w:val="22"/>
                <w:lang w:val="sr-Cyrl-RS" w:eastAsia="en-GB"/>
              </w:rPr>
              <w:t xml:space="preserve"> електронским путем.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w:t>
            </w:r>
            <w:r w:rsidRPr="00671FC2">
              <w:rPr>
                <w:rFonts w:ascii="Times New Roman" w:eastAsia="Times New Roman" w:hAnsi="Times New Roman"/>
                <w:sz w:val="22"/>
                <w:szCs w:val="22"/>
                <w:lang w:val="sr-Cyrl-RS" w:eastAsia="en-GB"/>
              </w:rPr>
              <w:lastRenderedPageBreak/>
              <w:t>линковати са електронским обра</w:t>
            </w:r>
            <w:r w:rsidR="005F0C41">
              <w:rPr>
                <w:rFonts w:ascii="Times New Roman" w:eastAsia="Times New Roman" w:hAnsi="Times New Roman"/>
                <w:sz w:val="22"/>
                <w:szCs w:val="22"/>
                <w:lang w:val="sr-Cyrl-RS" w:eastAsia="en-GB"/>
              </w:rPr>
              <w:t xml:space="preserve">сцем на Регистру АП, како би </w:t>
            </w:r>
            <w:r w:rsidRPr="00671FC2">
              <w:rPr>
                <w:rFonts w:ascii="Times New Roman" w:eastAsia="Times New Roman" w:hAnsi="Times New Roman"/>
                <w:sz w:val="22"/>
                <w:szCs w:val="22"/>
                <w:lang w:val="sr-Cyrl-RS" w:eastAsia="en-GB"/>
              </w:rPr>
              <w:t xml:space="preserve">се информације о АП и припадајући обрасци налазили искључиво на једном месту. Сматрамо да је потребно омогућити </w:t>
            </w:r>
            <w:r w:rsidR="005F0C41">
              <w:rPr>
                <w:rFonts w:ascii="Times New Roman" w:eastAsia="Times New Roman" w:hAnsi="Times New Roman"/>
                <w:sz w:val="22"/>
                <w:szCs w:val="22"/>
                <w:lang w:val="sr-Cyrl-RS" w:eastAsia="en-GB"/>
              </w:rPr>
              <w:t xml:space="preserve">несметану </w:t>
            </w:r>
            <w:r w:rsidRPr="00671FC2">
              <w:rPr>
                <w:rFonts w:ascii="Times New Roman" w:eastAsia="Times New Roman" w:hAnsi="Times New Roman"/>
                <w:sz w:val="22"/>
                <w:szCs w:val="22"/>
                <w:lang w:val="sr-Cyrl-RS" w:eastAsia="en-GB"/>
              </w:rPr>
              <w:t>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w:t>
            </w:r>
            <w:r w:rsidR="005F0C41">
              <w:rPr>
                <w:rFonts w:ascii="Times New Roman" w:eastAsia="Times New Roman" w:hAnsi="Times New Roman"/>
                <w:sz w:val="22"/>
                <w:szCs w:val="22"/>
                <w:lang w:val="sr-Cyrl-RS" w:eastAsia="en-GB"/>
              </w:rPr>
              <w:t xml:space="preserve"> уколико се фреквентност поступка повећа и створе целисходни услови за оваква улагања</w:t>
            </w:r>
            <w:r w:rsidRPr="00671FC2">
              <w:rPr>
                <w:rFonts w:ascii="Times New Roman" w:eastAsia="Times New Roman" w:hAnsi="Times New Roman"/>
                <w:sz w:val="22"/>
                <w:szCs w:val="22"/>
                <w:lang w:val="sr-Cyrl-RS" w:eastAsia="en-GB"/>
              </w:rPr>
              <w:t>.</w:t>
            </w:r>
          </w:p>
          <w:p w14:paraId="29B6B7A2" w14:textId="410BC70C" w:rsidR="00671FC2" w:rsidRDefault="00671FC2" w:rsidP="00671FC2">
            <w:pPr>
              <w:spacing w:before="120" w:after="120"/>
              <w:rPr>
                <w:rFonts w:ascii="Times New Roman" w:eastAsia="Times New Roman" w:hAnsi="Times New Roman"/>
                <w:b/>
                <w:bCs/>
                <w:sz w:val="22"/>
                <w:szCs w:val="22"/>
                <w:lang w:val="sr-Cyrl-RS" w:eastAsia="en-GB"/>
              </w:rPr>
            </w:pPr>
            <w:r w:rsidRPr="00671FC2">
              <w:rPr>
                <w:rFonts w:ascii="Times New Roman" w:eastAsia="Times New Roman" w:hAnsi="Times New Roman"/>
                <w:b/>
                <w:bCs/>
                <w:sz w:val="22"/>
                <w:szCs w:val="22"/>
                <w:lang w:val="sr-Cyrl-RS" w:eastAsia="en-GB"/>
              </w:rPr>
              <w:t>За примену ове препоруке</w:t>
            </w:r>
            <w:r w:rsidRPr="00671FC2">
              <w:rPr>
                <w:rFonts w:ascii="Times New Roman" w:eastAsia="Times New Roman" w:hAnsi="Times New Roman"/>
                <w:b/>
                <w:sz w:val="22"/>
                <w:szCs w:val="22"/>
                <w:lang w:val="sr-Cyrl-RS" w:eastAsia="en-GB"/>
              </w:rPr>
              <w:t xml:space="preserve">, </w:t>
            </w:r>
            <w:r w:rsidRPr="00671FC2">
              <w:rPr>
                <w:rFonts w:ascii="Times New Roman" w:eastAsia="Times New Roman" w:hAnsi="Times New Roman"/>
                <w:b/>
                <w:bCs/>
                <w:sz w:val="22"/>
                <w:szCs w:val="22"/>
                <w:lang w:val="sr-Cyrl-RS" w:eastAsia="en-GB"/>
              </w:rPr>
              <w:t xml:space="preserve">није неопходна измена прописа. </w:t>
            </w:r>
          </w:p>
          <w:p w14:paraId="00E1E6C3" w14:textId="4FAA464A" w:rsidR="005F0C41" w:rsidRPr="005F0C41" w:rsidRDefault="005F0C41" w:rsidP="005F0C41">
            <w:pPr>
              <w:pStyle w:val="ListParagraph"/>
              <w:numPr>
                <w:ilvl w:val="1"/>
                <w:numId w:val="28"/>
              </w:numPr>
              <w:spacing w:before="120" w:after="120"/>
              <w:jc w:val="left"/>
              <w:rPr>
                <w:rFonts w:ascii="Times New Roman" w:eastAsia="Times New Roman" w:hAnsi="Times New Roman"/>
                <w:b/>
                <w:u w:val="single"/>
                <w:lang w:val="sr-Cyrl-RS" w:eastAsia="en-GB"/>
              </w:rPr>
            </w:pPr>
            <w:r w:rsidRPr="005F0C41">
              <w:rPr>
                <w:rFonts w:ascii="Times New Roman" w:eastAsia="Times New Roman" w:hAnsi="Times New Roman"/>
                <w:b/>
                <w:u w:val="single"/>
                <w:lang w:val="sr-Cyrl-RS" w:eastAsia="en-GB"/>
              </w:rPr>
              <w:t>Промена форме докумената</w:t>
            </w:r>
          </w:p>
          <w:p w14:paraId="755E7F1C" w14:textId="77777777" w:rsidR="005F0C41" w:rsidRPr="00890E16" w:rsidRDefault="005F0C41" w:rsidP="005F0C41">
            <w:pPr>
              <w:rPr>
                <w:rFonts w:ascii="Times New Roman" w:eastAsia="Times New Roman" w:hAnsi="Times New Roman"/>
                <w:sz w:val="22"/>
                <w:szCs w:val="22"/>
                <w:lang w:val="sr-Cyrl-RS"/>
              </w:rPr>
            </w:pPr>
          </w:p>
          <w:p w14:paraId="453F3ED2" w14:textId="77777777" w:rsidR="005F0C41" w:rsidRDefault="005F0C41" w:rsidP="005F0C41">
            <w:pPr>
              <w:rPr>
                <w:rFonts w:ascii="Times New Roman" w:eastAsia="Times New Roman" w:hAnsi="Times New Roman"/>
                <w:sz w:val="22"/>
                <w:szCs w:val="22"/>
                <w:lang w:val="sr-Cyrl-RS"/>
              </w:rPr>
            </w:pPr>
            <w:r>
              <w:rPr>
                <w:rFonts w:ascii="Times New Roman" w:eastAsia="Times New Roman" w:hAnsi="Times New Roman"/>
                <w:sz w:val="22"/>
                <w:szCs w:val="22"/>
                <w:lang w:val="sr-Cyrl-RS"/>
              </w:rPr>
              <w:t>Доказ о плаћању републичке административне таксе се тражи у оригиналу, а што није неопходно како би се доказало да је републичка такса плаћена. С тим у вези потребно је да орган прихвата и извод из банке или е-бенкинга као доказ о извршеном плаћању.</w:t>
            </w:r>
          </w:p>
          <w:p w14:paraId="2659E804" w14:textId="77777777" w:rsidR="005F0C41" w:rsidRDefault="005F0C41" w:rsidP="005F0C41">
            <w:pPr>
              <w:rPr>
                <w:rFonts w:ascii="Times New Roman" w:eastAsia="Times New Roman" w:hAnsi="Times New Roman"/>
                <w:sz w:val="22"/>
                <w:szCs w:val="22"/>
                <w:lang w:val="sr-Cyrl-RS"/>
              </w:rPr>
            </w:pPr>
          </w:p>
          <w:p w14:paraId="0D89DD58" w14:textId="2C347DCF" w:rsidR="00891341" w:rsidRDefault="00025B13" w:rsidP="00891341">
            <w:pPr>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За примену ове препоруке </w:t>
            </w:r>
            <w:r w:rsidR="00891341" w:rsidRPr="00A76FC4">
              <w:rPr>
                <w:rFonts w:ascii="Times New Roman" w:eastAsia="Times New Roman" w:hAnsi="Times New Roman"/>
                <w:b/>
                <w:sz w:val="22"/>
                <w:szCs w:val="22"/>
                <w:lang w:val="sr-Cyrl-RS"/>
              </w:rPr>
              <w:t>је неопходна измена прописа</w:t>
            </w:r>
            <w:r w:rsidR="00891341">
              <w:rPr>
                <w:rFonts w:ascii="Times New Roman" w:eastAsia="Times New Roman" w:hAnsi="Times New Roman"/>
                <w:b/>
                <w:color w:val="0070C0"/>
                <w:sz w:val="22"/>
                <w:szCs w:val="22"/>
                <w:lang w:val="sr-Cyrl-RS"/>
              </w:rPr>
              <w:t xml:space="preserve"> </w:t>
            </w:r>
            <w:r w:rsidR="00891341" w:rsidRPr="00025B13">
              <w:rPr>
                <w:rFonts w:ascii="Times New Roman" w:eastAsia="Times New Roman" w:hAnsi="Times New Roman"/>
                <w:b/>
                <w:sz w:val="22"/>
                <w:szCs w:val="22"/>
                <w:lang w:val="sr-Cyrl-RS"/>
              </w:rPr>
              <w:t xml:space="preserve">и то Правилника </w:t>
            </w:r>
            <w:r w:rsidR="00891341" w:rsidRPr="00025B13">
              <w:rPr>
                <w:rFonts w:ascii="Times New Roman" w:eastAsia="Times New Roman" w:hAnsi="Times New Roman"/>
                <w:b/>
                <w:bCs/>
                <w:sz w:val="22"/>
                <w:szCs w:val="22"/>
                <w:lang w:val="sr-Cyrl-RS"/>
              </w:rPr>
              <w:t>о дозволама за рад у члану 7. став 2. у коме је наведено да се сва документација доставља у оригиналу или као оверена копија, а у пракси се прихватају за поједина документа само копије без потребе да се оверавају</w:t>
            </w:r>
            <w:r w:rsidR="00891341" w:rsidRPr="00025B13">
              <w:rPr>
                <w:rFonts w:ascii="Times New Roman" w:eastAsia="Times New Roman" w:hAnsi="Times New Roman"/>
                <w:b/>
                <w:sz w:val="22"/>
                <w:szCs w:val="22"/>
                <w:lang w:val="sr-Cyrl-RS"/>
              </w:rPr>
              <w:t>.</w:t>
            </w:r>
          </w:p>
          <w:p w14:paraId="74CB49FC" w14:textId="77777777" w:rsidR="005524A1" w:rsidRPr="00025B13" w:rsidRDefault="005524A1" w:rsidP="00891341">
            <w:pPr>
              <w:rPr>
                <w:rFonts w:ascii="Times New Roman" w:eastAsia="Times New Roman" w:hAnsi="Times New Roman"/>
                <w:b/>
                <w:sz w:val="22"/>
                <w:szCs w:val="22"/>
                <w:lang w:val="sr-Cyrl-RS"/>
              </w:rPr>
            </w:pPr>
          </w:p>
          <w:p w14:paraId="61AF9937" w14:textId="31F6E2B6" w:rsidR="00671FC2" w:rsidRPr="00671FC2" w:rsidRDefault="00671FC2" w:rsidP="005F0C41">
            <w:pPr>
              <w:numPr>
                <w:ilvl w:val="1"/>
                <w:numId w:val="28"/>
              </w:numPr>
              <w:spacing w:before="100" w:beforeAutospacing="1" w:afterAutospacing="1"/>
              <w:rPr>
                <w:rFonts w:ascii="Times New Roman" w:eastAsia="Times New Roman" w:hAnsi="Times New Roman"/>
                <w:b/>
                <w:sz w:val="22"/>
                <w:szCs w:val="22"/>
                <w:u w:val="single"/>
                <w:lang w:val="sr-Cyrl-RS"/>
              </w:rPr>
            </w:pPr>
            <w:r w:rsidRPr="00671FC2">
              <w:rPr>
                <w:rFonts w:ascii="Times New Roman" w:eastAsia="Times New Roman" w:hAnsi="Times New Roman"/>
                <w:b/>
                <w:sz w:val="22"/>
                <w:szCs w:val="22"/>
                <w:u w:val="single"/>
                <w:lang w:val="sr-Cyrl-RS"/>
              </w:rPr>
              <w:t>Престанак употребе печата</w:t>
            </w:r>
          </w:p>
          <w:p w14:paraId="15A2D175" w14:textId="77777777" w:rsidR="00671FC2" w:rsidRPr="00671FC2" w:rsidRDefault="00671FC2" w:rsidP="00671FC2">
            <w:pPr>
              <w:rPr>
                <w:rFonts w:ascii="Times New Roman" w:eastAsia="Times New Roman" w:hAnsi="Times New Roman"/>
                <w:sz w:val="22"/>
                <w:szCs w:val="22"/>
                <w:lang w:val="sr-Cyrl-RS"/>
              </w:rPr>
            </w:pPr>
            <w:r w:rsidRPr="00671FC2">
              <w:rPr>
                <w:rFonts w:ascii="Times New Roman" w:eastAsia="Times New Roman" w:hAnsi="Times New Roman"/>
                <w:sz w:val="22"/>
                <w:szCs w:val="22"/>
                <w:lang w:val="sr-Cyrl-RS"/>
              </w:rPr>
              <w:t xml:space="preserve">Законом о привредним друштвима, у члану 25. прописано је друштво није у обавези да у пословању користи печат.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  </w:t>
            </w:r>
          </w:p>
          <w:p w14:paraId="224A375E" w14:textId="77777777" w:rsidR="00671FC2" w:rsidRPr="00671FC2" w:rsidRDefault="00671FC2" w:rsidP="00671FC2">
            <w:pPr>
              <w:rPr>
                <w:rFonts w:ascii="Times New Roman" w:eastAsia="Times New Roman" w:hAnsi="Times New Roman"/>
                <w:sz w:val="22"/>
                <w:szCs w:val="22"/>
                <w:lang w:val="sr-Cyrl-RS"/>
              </w:rPr>
            </w:pPr>
            <w:r w:rsidRPr="00671FC2">
              <w:rPr>
                <w:rFonts w:ascii="Times New Roman" w:eastAsia="Times New Roman" w:hAnsi="Times New Roman"/>
                <w:sz w:val="22"/>
                <w:szCs w:val="22"/>
                <w:lang w:val="sr-Cyrl-RS"/>
              </w:rPr>
              <w:t xml:space="preserve">Како надлежни орган наводи да у пракси захтев у појединим случајевима мора да садржи печат, потребно је укинути ову обавезу подносиоца захтева. </w:t>
            </w:r>
          </w:p>
          <w:p w14:paraId="143ADE07" w14:textId="77777777" w:rsidR="00671FC2" w:rsidRPr="00671FC2" w:rsidRDefault="00671FC2" w:rsidP="00671FC2">
            <w:pPr>
              <w:rPr>
                <w:rFonts w:ascii="Times New Roman" w:eastAsia="Times New Roman" w:hAnsi="Times New Roman"/>
                <w:sz w:val="22"/>
                <w:szCs w:val="22"/>
                <w:lang w:val="sr-Cyrl-RS"/>
              </w:rPr>
            </w:pPr>
          </w:p>
          <w:p w14:paraId="316473F5" w14:textId="77777777" w:rsidR="00671FC2" w:rsidRPr="00671FC2" w:rsidRDefault="00671FC2" w:rsidP="00671FC2">
            <w:pPr>
              <w:rPr>
                <w:rFonts w:ascii="Times New Roman" w:eastAsia="Times New Roman" w:hAnsi="Times New Roman"/>
                <w:b/>
                <w:sz w:val="22"/>
                <w:szCs w:val="22"/>
                <w:lang w:val="sr-Cyrl-RS"/>
              </w:rPr>
            </w:pPr>
            <w:r w:rsidRPr="00671FC2">
              <w:rPr>
                <w:rFonts w:ascii="Times New Roman" w:eastAsia="Times New Roman" w:hAnsi="Times New Roman"/>
                <w:b/>
                <w:sz w:val="22"/>
                <w:szCs w:val="22"/>
                <w:lang w:val="sr-Cyrl-RS"/>
              </w:rPr>
              <w:t>За примену ове препоруке, није неопходна измена прописа.</w:t>
            </w:r>
          </w:p>
          <w:p w14:paraId="75C1476E" w14:textId="77777777" w:rsidR="00671FC2" w:rsidRPr="00671FC2" w:rsidRDefault="00671FC2" w:rsidP="00671FC2">
            <w:pPr>
              <w:rPr>
                <w:rFonts w:ascii="Times New Roman" w:eastAsia="Times New Roman" w:hAnsi="Times New Roman"/>
                <w:b/>
                <w:sz w:val="22"/>
                <w:szCs w:val="22"/>
                <w:lang w:val="sr-Cyrl-RS"/>
              </w:rPr>
            </w:pPr>
          </w:p>
          <w:p w14:paraId="4921CF8E" w14:textId="19D129E2" w:rsidR="00576FF5" w:rsidRPr="00CC694F" w:rsidRDefault="00576FF5" w:rsidP="0063712B">
            <w:pPr>
              <w:pStyle w:val="ListParagraph"/>
              <w:numPr>
                <w:ilvl w:val="1"/>
                <w:numId w:val="35"/>
              </w:numPr>
              <w:spacing w:before="100" w:beforeAutospacing="1" w:afterAutospacing="1"/>
              <w:rPr>
                <w:rFonts w:ascii="Times New Roman" w:eastAsia="Times New Roman" w:hAnsi="Times New Roman"/>
                <w:b/>
                <w:u w:val="single"/>
                <w:lang w:val="sr-Cyrl-RS"/>
              </w:rPr>
            </w:pPr>
            <w:r w:rsidRPr="00CC694F">
              <w:rPr>
                <w:rFonts w:ascii="Times New Roman" w:eastAsia="Times New Roman" w:hAnsi="Times New Roman"/>
                <w:b/>
                <w:u w:val="single"/>
                <w:lang w:val="sr-Cyrl-RS"/>
              </w:rPr>
              <w:t>Увођење One-Stop-Shop-a за више поступака у низу</w:t>
            </w:r>
          </w:p>
          <w:p w14:paraId="312464FC" w14:textId="472D0DD3" w:rsidR="00576FF5" w:rsidRPr="00CC694F" w:rsidRDefault="00576FF5" w:rsidP="00576FF5">
            <w:pPr>
              <w:spacing w:before="100" w:beforeAutospacing="1" w:afterAutospacing="1"/>
              <w:rPr>
                <w:rFonts w:ascii="Times New Roman" w:eastAsia="Times New Roman" w:hAnsi="Times New Roman"/>
                <w:sz w:val="22"/>
                <w:szCs w:val="22"/>
                <w:lang w:val="sr-Cyrl-RS"/>
              </w:rPr>
            </w:pPr>
            <w:r w:rsidRPr="00CC694F">
              <w:rPr>
                <w:rFonts w:ascii="Times New Roman" w:eastAsia="Times New Roman" w:hAnsi="Times New Roman"/>
                <w:sz w:val="22"/>
                <w:szCs w:val="22"/>
                <w:lang w:val="sr-Cyrl-RS"/>
              </w:rPr>
              <w:t xml:space="preserve">Размотрити увођење јединственог управног места за издавање Дозволе </w:t>
            </w:r>
            <w:r w:rsidR="0065381A" w:rsidRPr="0065381A">
              <w:rPr>
                <w:rFonts w:ascii="Times New Roman" w:eastAsia="Times New Roman" w:hAnsi="Times New Roman"/>
                <w:sz w:val="22"/>
                <w:szCs w:val="22"/>
                <w:lang w:val="sr-Cyrl-RS"/>
              </w:rPr>
              <w:t>за ангажовање странца професионалца за одређени радни ангажман, као независног професионалца</w:t>
            </w:r>
            <w:r w:rsidRPr="00CC694F">
              <w:rPr>
                <w:rFonts w:ascii="Times New Roman" w:eastAsia="Times New Roman" w:hAnsi="Times New Roman"/>
                <w:sz w:val="22"/>
                <w:szCs w:val="22"/>
                <w:lang w:val="sr-Cyrl-RS"/>
              </w:rPr>
              <w:t xml:space="preserve"> и Одобрења о привременом боравку странца и то на начин да се на једном месту подносе оба захтева по коме поступају НСЗ и МУП, сваки у оквиру своје надлежности.</w:t>
            </w:r>
            <w:r w:rsidRPr="00CC694F">
              <w:rPr>
                <w:rFonts w:ascii="Times New Roman" w:eastAsia="Times New Roman" w:hAnsi="Times New Roman"/>
                <w:sz w:val="22"/>
                <w:szCs w:val="22"/>
              </w:rPr>
              <w:t xml:space="preserve"> </w:t>
            </w:r>
            <w:r w:rsidRPr="00CC694F">
              <w:rPr>
                <w:rFonts w:ascii="Times New Roman" w:eastAsia="Times New Roman" w:hAnsi="Times New Roman"/>
                <w:sz w:val="22"/>
                <w:szCs w:val="22"/>
                <w:lang w:val="sr-Cyrl-RS"/>
              </w:rPr>
              <w:t>Јединствено управно место би функционисало само у ситуацијама када се подноси захтев за издавање одобрења о привременом боравку странца у циљу запошљавања те би се захтев подносио МУПу за остваривање оба права, а МУП би по службеној дужности прослеђивао НСЗ на поступање захтев за издавање дозволе за запошљавање странца.</w:t>
            </w:r>
          </w:p>
          <w:p w14:paraId="590503B8" w14:textId="0D02BB17" w:rsidR="00C52B57" w:rsidRDefault="00576FF5" w:rsidP="009C1187">
            <w:pPr>
              <w:spacing w:before="100" w:beforeAutospacing="1" w:afterAutospacing="1"/>
              <w:rPr>
                <w:rFonts w:ascii="Times New Roman" w:eastAsia="Times New Roman" w:hAnsi="Times New Roman"/>
                <w:b/>
                <w:sz w:val="22"/>
                <w:szCs w:val="22"/>
                <w:lang w:val="sr-Cyrl-RS"/>
              </w:rPr>
            </w:pPr>
            <w:r w:rsidRPr="00CC694F">
              <w:rPr>
                <w:rFonts w:ascii="Times New Roman" w:eastAsia="Times New Roman" w:hAnsi="Times New Roman"/>
                <w:b/>
                <w:sz w:val="22"/>
                <w:szCs w:val="22"/>
                <w:lang w:val="sr-Cyrl-RS"/>
              </w:rPr>
              <w:t xml:space="preserve">За примену ове препоруке потребна је измена прописа и то Закона о </w:t>
            </w:r>
            <w:r w:rsidR="006E419E">
              <w:rPr>
                <w:rFonts w:ascii="Times New Roman" w:eastAsia="Times New Roman" w:hAnsi="Times New Roman"/>
                <w:b/>
                <w:sz w:val="22"/>
                <w:szCs w:val="22"/>
                <w:lang w:val="sr-Cyrl-RS"/>
              </w:rPr>
              <w:t>странцима</w:t>
            </w:r>
          </w:p>
          <w:p w14:paraId="3EAB4AF8" w14:textId="6E3CDBBD" w:rsidR="005B393E" w:rsidRPr="005B393E" w:rsidRDefault="005B393E" w:rsidP="005B393E">
            <w:pPr>
              <w:rPr>
                <w:rFonts w:ascii="Times New Roman" w:eastAsia="Times New Roman" w:hAnsi="Times New Roman"/>
                <w:b/>
                <w:color w:val="00B050"/>
                <w:sz w:val="22"/>
                <w:szCs w:val="22"/>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63712B">
            <w:pPr>
              <w:pStyle w:val="NormalWeb"/>
              <w:numPr>
                <w:ilvl w:val="0"/>
                <w:numId w:val="34"/>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6C7E1D" w14:paraId="077D3505" w14:textId="77777777" w:rsidTr="00DB19B9">
        <w:trPr>
          <w:trHeight w:val="454"/>
        </w:trPr>
        <w:tc>
          <w:tcPr>
            <w:tcW w:w="9060" w:type="dxa"/>
            <w:gridSpan w:val="2"/>
            <w:shd w:val="clear" w:color="auto" w:fill="auto"/>
          </w:tcPr>
          <w:p w14:paraId="182C1C4A" w14:textId="77777777" w:rsidR="005B393E" w:rsidRPr="00221BEE" w:rsidRDefault="005B393E" w:rsidP="005B393E">
            <w:pPr>
              <w:pStyle w:val="Normal1"/>
              <w:spacing w:before="0" w:beforeAutospacing="0" w:after="0" w:afterAutospacing="0"/>
              <w:jc w:val="right"/>
              <w:rPr>
                <w:b/>
                <w:sz w:val="22"/>
                <w:szCs w:val="22"/>
              </w:rPr>
            </w:pPr>
            <w:r w:rsidRPr="00221BEE">
              <w:rPr>
                <w:b/>
                <w:sz w:val="22"/>
                <w:szCs w:val="22"/>
              </w:rPr>
              <w:t>НАЦРТ</w:t>
            </w:r>
          </w:p>
          <w:p w14:paraId="6F45FB4D" w14:textId="77777777" w:rsidR="005B393E" w:rsidRPr="00221BEE" w:rsidRDefault="005B393E" w:rsidP="005B393E">
            <w:pPr>
              <w:pStyle w:val="Normal1"/>
              <w:spacing w:before="0" w:beforeAutospacing="0" w:after="0" w:afterAutospacing="0"/>
              <w:jc w:val="center"/>
              <w:rPr>
                <w:b/>
                <w:sz w:val="22"/>
                <w:szCs w:val="22"/>
                <w:lang w:val="sr-Cyrl-CS"/>
              </w:rPr>
            </w:pPr>
            <w:r w:rsidRPr="00221BEE">
              <w:rPr>
                <w:b/>
                <w:sz w:val="22"/>
                <w:szCs w:val="22"/>
                <w:lang w:val="sr-Cyrl-CS"/>
              </w:rPr>
              <w:t>Закон</w:t>
            </w:r>
          </w:p>
          <w:p w14:paraId="6AC6B08E" w14:textId="77777777" w:rsidR="005B393E" w:rsidRPr="00221BEE" w:rsidRDefault="005B393E" w:rsidP="005B393E">
            <w:pPr>
              <w:pStyle w:val="Normal1"/>
              <w:spacing w:before="0" w:beforeAutospacing="0" w:after="0" w:afterAutospacing="0"/>
              <w:jc w:val="center"/>
              <w:rPr>
                <w:b/>
                <w:sz w:val="22"/>
                <w:szCs w:val="22"/>
                <w:lang w:val="sr-Cyrl-CS"/>
              </w:rPr>
            </w:pPr>
            <w:r w:rsidRPr="00221BEE">
              <w:rPr>
                <w:b/>
                <w:sz w:val="22"/>
                <w:szCs w:val="22"/>
                <w:lang w:val="sr-Cyrl-CS"/>
              </w:rPr>
              <w:t xml:space="preserve"> о изменама и допунама Закона о странцима </w:t>
            </w:r>
          </w:p>
          <w:p w14:paraId="637033E4" w14:textId="77777777" w:rsidR="005B393E" w:rsidRPr="00221BEE" w:rsidRDefault="005B393E" w:rsidP="005B393E">
            <w:pPr>
              <w:pStyle w:val="Normal1"/>
              <w:spacing w:before="0" w:beforeAutospacing="0" w:after="0" w:afterAutospacing="0"/>
              <w:jc w:val="center"/>
              <w:rPr>
                <w:b/>
                <w:sz w:val="22"/>
                <w:szCs w:val="22"/>
                <w:lang w:val="sr-Cyrl-CS"/>
              </w:rPr>
            </w:pPr>
          </w:p>
          <w:p w14:paraId="628398DA" w14:textId="77777777" w:rsidR="005B393E" w:rsidRPr="00221BEE" w:rsidRDefault="005B393E" w:rsidP="005B393E">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Члан 1.</w:t>
            </w:r>
          </w:p>
          <w:p w14:paraId="6D8BDA07" w14:textId="77777777" w:rsidR="005B393E" w:rsidRPr="00221BEE" w:rsidRDefault="005B393E" w:rsidP="005B393E">
            <w:pPr>
              <w:rPr>
                <w:rFonts w:ascii="Times New Roman" w:eastAsia="Times New Roman" w:hAnsi="Times New Roman"/>
                <w:sz w:val="22"/>
                <w:szCs w:val="22"/>
                <w:lang w:val="sr-Cyrl-CS"/>
              </w:rPr>
            </w:pPr>
            <w:r w:rsidRPr="00221BEE">
              <w:rPr>
                <w:rFonts w:ascii="Times New Roman" w:eastAsia="Times New Roman" w:hAnsi="Times New Roman"/>
                <w:b/>
                <w:sz w:val="22"/>
                <w:szCs w:val="22"/>
                <w:lang w:val="sr-Cyrl-CS"/>
              </w:rPr>
              <w:tab/>
            </w:r>
            <w:r w:rsidRPr="00221BEE">
              <w:rPr>
                <w:rFonts w:ascii="Times New Roman" w:eastAsia="Times New Roman" w:hAnsi="Times New Roman"/>
                <w:sz w:val="22"/>
                <w:szCs w:val="22"/>
                <w:lang w:val="sr-Cyrl-CS"/>
              </w:rPr>
              <w:t>У члану 22. Закона о странцима („Службени гласник РС“, број 24/18), после става (2), додају се нови ст. (3) и (4) који гласе:</w:t>
            </w:r>
          </w:p>
          <w:p w14:paraId="293841E5" w14:textId="77777777" w:rsidR="005B393E" w:rsidRPr="00221BEE" w:rsidRDefault="005B393E" w:rsidP="005B393E">
            <w:pP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ab/>
              <w:t>„</w:t>
            </w:r>
            <w:r w:rsidRPr="00221BEE">
              <w:rPr>
                <w:rFonts w:ascii="Times New Roman" w:eastAsia="Times New Roman" w:hAnsi="Times New Roman"/>
                <w:sz w:val="22"/>
                <w:szCs w:val="22"/>
                <w:lang w:val="sr-Latn-CS"/>
              </w:rPr>
              <w:t xml:space="preserve">(3) </w:t>
            </w:r>
            <w:r w:rsidRPr="00221BEE">
              <w:rPr>
                <w:rFonts w:ascii="Times New Roman" w:eastAsia="Times New Roman" w:hAnsi="Times New Roman"/>
                <w:sz w:val="22"/>
                <w:szCs w:val="22"/>
                <w:lang w:val="sr-Cyrl-CS"/>
              </w:rPr>
              <w:t>Странац, коме је издата виза за дужи боравак по основу запошљавања, остварује право на запошљавање у складу са прописима који уређују запошљавање странаца.</w:t>
            </w:r>
          </w:p>
          <w:p w14:paraId="6E44B1B3" w14:textId="77777777" w:rsidR="005B393E" w:rsidRPr="00221BEE" w:rsidRDefault="005B393E" w:rsidP="005B393E">
            <w:pPr>
              <w:spacing w:after="200" w:line="276" w:lineRule="auto"/>
              <w:ind w:firstLine="708"/>
              <w:rPr>
                <w:rFonts w:ascii="Times New Roman" w:eastAsiaTheme="minorHAnsi" w:hAnsi="Times New Roman"/>
                <w:sz w:val="22"/>
                <w:szCs w:val="22"/>
                <w:lang w:val="sr-Cyrl-CS"/>
              </w:rPr>
            </w:pPr>
            <w:r w:rsidRPr="00221BEE">
              <w:rPr>
                <w:rFonts w:ascii="Times New Roman" w:eastAsiaTheme="minorHAnsi" w:hAnsi="Times New Roman"/>
                <w:sz w:val="22"/>
                <w:szCs w:val="22"/>
                <w:lang w:val="sr-Latn-CS"/>
              </w:rPr>
              <w:t xml:space="preserve">(4) </w:t>
            </w:r>
            <w:r w:rsidRPr="00221BEE">
              <w:rPr>
                <w:rFonts w:ascii="Times New Roman" w:eastAsiaTheme="minorHAnsi" w:hAnsi="Times New Roman"/>
                <w:sz w:val="22"/>
                <w:szCs w:val="22"/>
                <w:lang w:val="sr-Cyrl-CS"/>
              </w:rPr>
              <w:t>Пре истека рока важења визе за дужи боравак по основу запошљавања, странац подноси захтев за одобрење привременог боравка по основу запошљавања, ако његово пословно ангажовање у Републици Србији траје дуже од рока важења визе за дужи боравак.“.</w:t>
            </w:r>
          </w:p>
          <w:p w14:paraId="5C62131E" w14:textId="77777777" w:rsidR="005B393E" w:rsidRPr="00221BEE" w:rsidRDefault="005B393E" w:rsidP="005B393E">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w:t>
            </w:r>
          </w:p>
          <w:p w14:paraId="39843FBD" w14:textId="77777777" w:rsidR="005B393E" w:rsidRPr="00221BEE" w:rsidRDefault="005B393E" w:rsidP="005B393E">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 xml:space="preserve"> </w:t>
            </w:r>
          </w:p>
          <w:p w14:paraId="218E0756" w14:textId="77777777" w:rsidR="005B393E" w:rsidRPr="00221BEE" w:rsidRDefault="005B393E" w:rsidP="005B393E">
            <w:pPr>
              <w:jc w:val="center"/>
              <w:rPr>
                <w:rFonts w:ascii="Times New Roman" w:eastAsia="Times New Roman" w:hAnsi="Times New Roman"/>
                <w:sz w:val="22"/>
                <w:szCs w:val="22"/>
                <w:lang w:val="sr-Latn-CS"/>
              </w:rPr>
            </w:pPr>
            <w:r w:rsidRPr="00221BEE">
              <w:rPr>
                <w:rFonts w:ascii="Times New Roman" w:eastAsia="Times New Roman" w:hAnsi="Times New Roman"/>
                <w:sz w:val="22"/>
                <w:szCs w:val="22"/>
                <w:lang w:val="sr-Cyrl-CS"/>
              </w:rPr>
              <w:t xml:space="preserve">Члан </w:t>
            </w:r>
            <w:r w:rsidRPr="00221BEE">
              <w:rPr>
                <w:rFonts w:ascii="Times New Roman" w:eastAsia="Times New Roman" w:hAnsi="Times New Roman"/>
                <w:sz w:val="22"/>
                <w:szCs w:val="22"/>
                <w:lang w:val="sr-Latn-CS"/>
              </w:rPr>
              <w:t>6</w:t>
            </w:r>
            <w:r w:rsidRPr="00221BEE">
              <w:rPr>
                <w:rFonts w:ascii="Times New Roman" w:eastAsia="Times New Roman" w:hAnsi="Times New Roman"/>
                <w:sz w:val="22"/>
                <w:szCs w:val="22"/>
                <w:lang w:val="sr-Cyrl-CS"/>
              </w:rPr>
              <w:t>.</w:t>
            </w:r>
          </w:p>
          <w:p w14:paraId="60BC2144" w14:textId="77777777" w:rsidR="005B393E" w:rsidRPr="00221BEE" w:rsidRDefault="005B393E" w:rsidP="005B393E">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После члана 41. додаје се нови члан 41а који гласи:</w:t>
            </w:r>
          </w:p>
          <w:p w14:paraId="2C55224B" w14:textId="77777777" w:rsidR="005B393E" w:rsidRPr="00221BEE" w:rsidRDefault="005B393E" w:rsidP="005B393E">
            <w:pPr>
              <w:rPr>
                <w:rFonts w:ascii="Times New Roman" w:eastAsia="Times New Roman" w:hAnsi="Times New Roman"/>
                <w:sz w:val="22"/>
                <w:szCs w:val="22"/>
                <w:lang w:val="sr-Latn-CS"/>
              </w:rPr>
            </w:pPr>
          </w:p>
          <w:p w14:paraId="591162FF" w14:textId="77777777" w:rsidR="005B393E" w:rsidRPr="00221BEE" w:rsidRDefault="005B393E" w:rsidP="005B393E">
            <w:pPr>
              <w:jc w:val="cente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„Обједињени захтев за привремени боравак и дозволу за рад</w:t>
            </w:r>
          </w:p>
          <w:p w14:paraId="0B0FC2FB" w14:textId="77777777" w:rsidR="005B393E" w:rsidRPr="00221BEE" w:rsidRDefault="005B393E" w:rsidP="005B393E">
            <w:pPr>
              <w:jc w:val="center"/>
              <w:rPr>
                <w:rFonts w:ascii="Times New Roman" w:eastAsia="Times New Roman" w:hAnsi="Times New Roman"/>
                <w:sz w:val="22"/>
                <w:szCs w:val="22"/>
                <w:lang w:val="sr-Latn-CS"/>
              </w:rPr>
            </w:pPr>
          </w:p>
          <w:p w14:paraId="76B7D1B3" w14:textId="77777777" w:rsidR="005B393E" w:rsidRPr="00221BEE" w:rsidRDefault="005B393E" w:rsidP="005B393E">
            <w:pPr>
              <w:jc w:val="cente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Члан 41а</w:t>
            </w:r>
          </w:p>
          <w:p w14:paraId="04F4BAEA" w14:textId="77777777" w:rsidR="005B393E" w:rsidRPr="00221BEE" w:rsidRDefault="005B393E" w:rsidP="005B393E">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Захтев за одобрење, односно продужење привременог боравка странца са захтевом за дозволу за рад странац подноси лично или електронским путем надлежном органу на прописаном обрасцу.</w:t>
            </w:r>
          </w:p>
          <w:p w14:paraId="3BB3524A" w14:textId="77777777" w:rsidR="005B393E" w:rsidRPr="00221BEE" w:rsidRDefault="005B393E" w:rsidP="005B393E">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За захтев из става (1) овог члана плаћа се прописана такса.</w:t>
            </w:r>
          </w:p>
          <w:p w14:paraId="6968ABF5" w14:textId="77777777" w:rsidR="005B393E" w:rsidRPr="00221BEE" w:rsidRDefault="005B393E" w:rsidP="005B393E">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 xml:space="preserve">Изглед и садржину обрасца из става </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1</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 xml:space="preserve"> овог члана, као и документацију која се подноси уз захтев, прописују споразумно министар надлежан за унутрашње послове и министар надлежан за послове запошљавања.“.</w:t>
            </w:r>
          </w:p>
          <w:p w14:paraId="6F99D65A" w14:textId="77777777" w:rsidR="005B393E" w:rsidRPr="00221BEE" w:rsidRDefault="005B393E" w:rsidP="005B393E">
            <w:pPr>
              <w:rPr>
                <w:rFonts w:ascii="Times New Roman" w:eastAsia="Times New Roman" w:hAnsi="Times New Roman"/>
                <w:sz w:val="22"/>
                <w:szCs w:val="22"/>
                <w:lang w:val="sr-Latn-CS"/>
              </w:rPr>
            </w:pPr>
          </w:p>
          <w:p w14:paraId="7BC140AA" w14:textId="77777777" w:rsidR="005B393E" w:rsidRPr="00221BEE" w:rsidRDefault="005B393E" w:rsidP="005B393E">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w:t>
            </w:r>
          </w:p>
          <w:p w14:paraId="3FDAB145" w14:textId="77777777" w:rsidR="005B393E" w:rsidRPr="00221BEE" w:rsidRDefault="005B393E" w:rsidP="005B393E">
            <w:pPr>
              <w:ind w:firstLine="708"/>
              <w:rPr>
                <w:rFonts w:ascii="Times New Roman" w:eastAsia="Times New Roman" w:hAnsi="Times New Roman"/>
                <w:sz w:val="22"/>
                <w:szCs w:val="22"/>
                <w:lang w:val="sr-Cyrl-CS"/>
              </w:rPr>
            </w:pPr>
          </w:p>
          <w:p w14:paraId="43CF731E" w14:textId="77777777" w:rsidR="005B393E" w:rsidRPr="00221BEE" w:rsidRDefault="005B393E" w:rsidP="005B393E">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 xml:space="preserve">Члан </w:t>
            </w:r>
            <w:r w:rsidRPr="00221BEE">
              <w:rPr>
                <w:rFonts w:ascii="Times New Roman" w:eastAsia="Times New Roman" w:hAnsi="Times New Roman"/>
                <w:sz w:val="22"/>
                <w:szCs w:val="22"/>
                <w:lang w:val="sr-Latn-CS"/>
              </w:rPr>
              <w:t>1</w:t>
            </w:r>
            <w:r w:rsidRPr="00221BEE">
              <w:rPr>
                <w:rFonts w:ascii="Times New Roman" w:eastAsia="Times New Roman" w:hAnsi="Times New Roman"/>
                <w:sz w:val="22"/>
                <w:szCs w:val="22"/>
                <w:lang w:val="sr-Cyrl-CS"/>
              </w:rPr>
              <w:t>6.</w:t>
            </w:r>
          </w:p>
          <w:p w14:paraId="08801194" w14:textId="77777777" w:rsidR="005B393E" w:rsidRPr="00221BEE" w:rsidRDefault="005B393E" w:rsidP="005B393E">
            <w:pPr>
              <w:ind w:firstLine="708"/>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У члану 124. став (1), после речи: „</w:t>
            </w:r>
            <w:r w:rsidRPr="00221BEE">
              <w:rPr>
                <w:rFonts w:ascii="Times New Roman" w:eastAsia="Times New Roman" w:hAnsi="Times New Roman"/>
                <w:sz w:val="22"/>
                <w:szCs w:val="22"/>
                <w:lang w:val="sr-Latn-CS"/>
              </w:rPr>
              <w:t>закона</w:t>
            </w:r>
            <w:r w:rsidRPr="00221BEE">
              <w:rPr>
                <w:rFonts w:ascii="Times New Roman" w:eastAsia="Times New Roman" w:hAnsi="Times New Roman"/>
                <w:sz w:val="22"/>
                <w:szCs w:val="22"/>
                <w:lang w:val="sr-Cyrl-CS"/>
              </w:rPr>
              <w:t>“ бришу се речи: „</w:t>
            </w:r>
            <w:r w:rsidRPr="00221BEE">
              <w:rPr>
                <w:rFonts w:ascii="Times New Roman" w:eastAsia="Times New Roman" w:hAnsi="Times New Roman"/>
                <w:sz w:val="22"/>
                <w:szCs w:val="22"/>
                <w:lang w:val="sr-Latn-CS"/>
              </w:rPr>
              <w:t>и уредбу којом се утврђује листа држава за чије држављане је неопходно прибавити претходну сагласност Министарства унутрашњих послова за издавање визе из члана 29. став (2) овог закона</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 xml:space="preserve"> </w:t>
            </w:r>
          </w:p>
          <w:p w14:paraId="342F1FC7" w14:textId="77777777" w:rsidR="005B393E" w:rsidRPr="00221BEE" w:rsidRDefault="005B393E" w:rsidP="005B393E">
            <w:pPr>
              <w:tabs>
                <w:tab w:val="left" w:pos="4234"/>
              </w:tabs>
              <w:spacing w:line="276" w:lineRule="auto"/>
              <w:ind w:firstLine="709"/>
              <w:rPr>
                <w:rFonts w:ascii="Times New Roman" w:eastAsiaTheme="minorHAnsi" w:hAnsi="Times New Roman"/>
                <w:sz w:val="22"/>
                <w:szCs w:val="22"/>
                <w:lang w:val="sr-Cyrl-CS"/>
              </w:rPr>
            </w:pPr>
            <w:r w:rsidRPr="00221BEE">
              <w:rPr>
                <w:rFonts w:ascii="Times New Roman" w:eastAsiaTheme="minorHAnsi" w:hAnsi="Times New Roman"/>
                <w:sz w:val="22"/>
                <w:szCs w:val="22"/>
                <w:lang w:val="sr-Latn-CS"/>
              </w:rPr>
              <w:t xml:space="preserve">Став (3) </w:t>
            </w:r>
            <w:r w:rsidRPr="00221BEE">
              <w:rPr>
                <w:rFonts w:ascii="Times New Roman" w:eastAsiaTheme="minorHAnsi" w:hAnsi="Times New Roman"/>
                <w:sz w:val="22"/>
                <w:szCs w:val="22"/>
                <w:lang w:val="sr-Cyrl-CS"/>
              </w:rPr>
              <w:t>замењује се новим ставом (3) који гласи</w:t>
            </w:r>
            <w:r w:rsidRPr="00221BEE">
              <w:rPr>
                <w:rFonts w:ascii="Times New Roman" w:eastAsiaTheme="minorHAnsi" w:hAnsi="Times New Roman"/>
                <w:sz w:val="22"/>
                <w:szCs w:val="22"/>
                <w:lang w:val="sr-Latn-CS"/>
              </w:rPr>
              <w:t xml:space="preserve">: </w:t>
            </w:r>
          </w:p>
          <w:p w14:paraId="0EE2D3F0" w14:textId="77777777" w:rsidR="005B393E" w:rsidRPr="00221BEE" w:rsidRDefault="005B393E" w:rsidP="005B393E">
            <w:pPr>
              <w:tabs>
                <w:tab w:val="left" w:pos="4234"/>
              </w:tabs>
              <w:spacing w:line="276" w:lineRule="auto"/>
              <w:ind w:firstLine="709"/>
              <w:rPr>
                <w:rFonts w:ascii="Times New Roman" w:eastAsiaTheme="minorHAnsi" w:hAnsi="Times New Roman"/>
                <w:sz w:val="22"/>
                <w:szCs w:val="22"/>
                <w:lang w:val="sr-Cyrl-CS"/>
              </w:rPr>
            </w:pPr>
            <w:r w:rsidRPr="00221BEE">
              <w:rPr>
                <w:rFonts w:ascii="Times New Roman" w:eastAsiaTheme="minorHAnsi" w:hAnsi="Times New Roman"/>
                <w:sz w:val="22"/>
                <w:szCs w:val="22"/>
                <w:lang w:val="sr-Latn-CS"/>
              </w:rPr>
              <w:t xml:space="preserve">„Влада ће у року од шест месеци од дана ступања на снагу овог закона донети </w:t>
            </w:r>
            <w:r w:rsidRPr="00221BEE">
              <w:rPr>
                <w:rFonts w:ascii="Times New Roman" w:eastAsiaTheme="minorHAnsi" w:hAnsi="Times New Roman"/>
                <w:sz w:val="22"/>
                <w:szCs w:val="22"/>
                <w:lang w:val="sr-Cyrl-CS"/>
              </w:rPr>
              <w:t xml:space="preserve">уредбу </w:t>
            </w:r>
            <w:r w:rsidRPr="00221BEE">
              <w:rPr>
                <w:rFonts w:ascii="Times New Roman" w:eastAsiaTheme="minorHAnsi" w:hAnsi="Times New Roman"/>
                <w:sz w:val="22"/>
                <w:szCs w:val="22"/>
                <w:lang w:val="sr-Latn-CS"/>
              </w:rPr>
              <w:t xml:space="preserve">којом се </w:t>
            </w:r>
            <w:r w:rsidRPr="00221BEE">
              <w:rPr>
                <w:rFonts w:ascii="Times New Roman" w:eastAsiaTheme="minorHAnsi" w:hAnsi="Times New Roman"/>
                <w:sz w:val="22"/>
                <w:szCs w:val="22"/>
                <w:lang w:val="sr-Cyrl-CS"/>
              </w:rPr>
              <w:t>утврђују</w:t>
            </w:r>
            <w:r w:rsidRPr="00221BEE">
              <w:rPr>
                <w:rFonts w:ascii="Times New Roman" w:eastAsiaTheme="minorHAnsi" w:hAnsi="Times New Roman"/>
                <w:sz w:val="22"/>
                <w:szCs w:val="22"/>
                <w:lang w:val="sr-Latn-CS"/>
              </w:rPr>
              <w:t xml:space="preserve"> критеријуми за одређивање категорија</w:t>
            </w:r>
            <w:r w:rsidRPr="00221BEE">
              <w:rPr>
                <w:rFonts w:ascii="Times New Roman" w:eastAsiaTheme="minorHAnsi" w:hAnsi="Times New Roman"/>
                <w:sz w:val="22"/>
                <w:szCs w:val="22"/>
                <w:lang w:val="sr-Cyrl-CS"/>
              </w:rPr>
              <w:t xml:space="preserve"> странаца</w:t>
            </w:r>
            <w:r w:rsidRPr="00221BEE">
              <w:rPr>
                <w:rFonts w:ascii="Times New Roman" w:eastAsiaTheme="minorHAnsi" w:hAnsi="Times New Roman"/>
                <w:sz w:val="22"/>
                <w:szCs w:val="22"/>
                <w:lang w:val="sr-Latn-CS"/>
              </w:rPr>
              <w:t xml:space="preserve">, као и саме категорије </w:t>
            </w:r>
            <w:r w:rsidRPr="00221BEE">
              <w:rPr>
                <w:rFonts w:ascii="Times New Roman" w:eastAsiaTheme="minorHAnsi" w:hAnsi="Times New Roman"/>
                <w:sz w:val="22"/>
                <w:szCs w:val="22"/>
                <w:lang w:val="sr-Cyrl-CS"/>
              </w:rPr>
              <w:t xml:space="preserve">странаца </w:t>
            </w:r>
            <w:r w:rsidRPr="00221BEE">
              <w:rPr>
                <w:rFonts w:ascii="Times New Roman" w:eastAsiaTheme="minorHAnsi" w:hAnsi="Times New Roman"/>
                <w:sz w:val="22"/>
                <w:szCs w:val="22"/>
                <w:lang w:val="sr-Latn-CS"/>
              </w:rPr>
              <w:t xml:space="preserve">из </w:t>
            </w:r>
            <w:r w:rsidRPr="00221BEE">
              <w:rPr>
                <w:rFonts w:ascii="Times New Roman" w:eastAsiaTheme="minorHAnsi" w:hAnsi="Times New Roman"/>
                <w:sz w:val="22"/>
                <w:szCs w:val="22"/>
                <w:lang w:val="sr-Cyrl-CS"/>
              </w:rPr>
              <w:t xml:space="preserve">члана 40. </w:t>
            </w:r>
            <w:r w:rsidRPr="00221BEE">
              <w:rPr>
                <w:rFonts w:ascii="Times New Roman" w:eastAsiaTheme="minorHAnsi" w:hAnsi="Times New Roman"/>
                <w:sz w:val="22"/>
                <w:szCs w:val="22"/>
                <w:lang w:val="sr-Latn-CS"/>
              </w:rPr>
              <w:t xml:space="preserve">став (5) овог </w:t>
            </w:r>
            <w:r w:rsidRPr="00221BEE">
              <w:rPr>
                <w:rFonts w:ascii="Times New Roman" w:eastAsiaTheme="minorHAnsi" w:hAnsi="Times New Roman"/>
                <w:sz w:val="22"/>
                <w:szCs w:val="22"/>
                <w:lang w:val="sr-Cyrl-CS"/>
              </w:rPr>
              <w:t>закона.“.</w:t>
            </w:r>
          </w:p>
          <w:p w14:paraId="6E05B6D1" w14:textId="77777777" w:rsidR="005B393E" w:rsidRPr="00221BEE" w:rsidRDefault="005B393E" w:rsidP="005B393E">
            <w:pPr>
              <w:spacing w:line="276" w:lineRule="auto"/>
              <w:ind w:right="-278" w:firstLine="708"/>
              <w:jc w:val="left"/>
              <w:rPr>
                <w:rFonts w:ascii="Times New Roman" w:eastAsiaTheme="minorHAnsi" w:hAnsi="Times New Roman"/>
                <w:sz w:val="22"/>
                <w:szCs w:val="22"/>
                <w:lang w:val="sr-Latn-CS"/>
              </w:rPr>
            </w:pPr>
            <w:r w:rsidRPr="00221BEE">
              <w:rPr>
                <w:rFonts w:ascii="Times New Roman" w:eastAsiaTheme="minorHAnsi" w:hAnsi="Times New Roman"/>
                <w:sz w:val="22"/>
                <w:szCs w:val="22"/>
                <w:lang w:val="sr-Cyrl-CS"/>
              </w:rPr>
              <w:t>У</w:t>
            </w:r>
            <w:r w:rsidRPr="00221BEE">
              <w:rPr>
                <w:rFonts w:ascii="Times New Roman" w:eastAsiaTheme="minorHAnsi" w:hAnsi="Times New Roman"/>
                <w:sz w:val="22"/>
                <w:szCs w:val="22"/>
                <w:lang w:val="sr-Latn-CS"/>
              </w:rPr>
              <w:t xml:space="preserve"> став</w:t>
            </w:r>
            <w:r w:rsidRPr="00221BEE">
              <w:rPr>
                <w:rFonts w:ascii="Times New Roman" w:eastAsiaTheme="minorHAnsi" w:hAnsi="Times New Roman"/>
                <w:sz w:val="22"/>
                <w:szCs w:val="22"/>
                <w:lang w:val="sr-Cyrl-CS"/>
              </w:rPr>
              <w:t>у</w:t>
            </w:r>
            <w:r w:rsidRPr="00221BEE">
              <w:rPr>
                <w:rFonts w:ascii="Times New Roman" w:eastAsiaTheme="minorHAnsi" w:hAnsi="Times New Roman"/>
                <w:sz w:val="22"/>
                <w:szCs w:val="22"/>
                <w:lang w:val="sr-Latn-CS"/>
              </w:rPr>
              <w:t xml:space="preserve"> (5) после тачке (6) додаје се нова тачка 7) која гласи:</w:t>
            </w:r>
          </w:p>
          <w:p w14:paraId="6C43687C" w14:textId="77777777" w:rsidR="005B393E" w:rsidRPr="00221BEE" w:rsidRDefault="005B393E" w:rsidP="005B393E">
            <w:pPr>
              <w:spacing w:after="200" w:line="276" w:lineRule="auto"/>
              <w:ind w:right="-279"/>
              <w:jc w:val="left"/>
              <w:rPr>
                <w:rFonts w:ascii="Times New Roman" w:eastAsiaTheme="minorHAnsi" w:hAnsi="Times New Roman"/>
                <w:sz w:val="22"/>
                <w:szCs w:val="22"/>
                <w:lang w:val="sr-Latn-CS"/>
              </w:rPr>
            </w:pPr>
            <w:r w:rsidRPr="00221BEE">
              <w:rPr>
                <w:rFonts w:ascii="Times New Roman" w:eastAsiaTheme="minorHAnsi" w:hAnsi="Times New Roman"/>
                <w:sz w:val="22"/>
                <w:szCs w:val="22"/>
                <w:lang w:val="sr-Latn-CS"/>
              </w:rPr>
              <w:t xml:space="preserve"> </w:t>
            </w:r>
            <w:r w:rsidRPr="00221BEE">
              <w:rPr>
                <w:rFonts w:ascii="Times New Roman" w:eastAsiaTheme="minorHAnsi" w:hAnsi="Times New Roman"/>
                <w:sz w:val="22"/>
                <w:szCs w:val="22"/>
                <w:lang w:val="sr-Latn-CS"/>
              </w:rPr>
              <w:tab/>
              <w:t>„7) изгледу обрасца захтева за издавање посебне личне карте из члана 104. став (7) овог закона.“.</w:t>
            </w:r>
          </w:p>
          <w:p w14:paraId="710C40EC" w14:textId="77777777" w:rsidR="005B393E" w:rsidRPr="00221BEE" w:rsidRDefault="005B393E" w:rsidP="005B393E">
            <w:pPr>
              <w:spacing w:after="200" w:line="276" w:lineRule="auto"/>
              <w:ind w:firstLine="708"/>
              <w:rPr>
                <w:rFonts w:ascii="Times New Roman" w:eastAsiaTheme="minorHAnsi" w:hAnsi="Times New Roman"/>
                <w:sz w:val="22"/>
                <w:szCs w:val="22"/>
                <w:lang w:val="sr-Latn-CS"/>
              </w:rPr>
            </w:pPr>
            <w:r w:rsidRPr="00221BEE">
              <w:rPr>
                <w:rFonts w:ascii="Times New Roman" w:eastAsiaTheme="minorHAnsi" w:hAnsi="Times New Roman"/>
                <w:sz w:val="22"/>
                <w:szCs w:val="22"/>
                <w:lang w:val="sr-Latn-CS"/>
              </w:rPr>
              <w:t>После става (6) додаје се нови став (7) који гласи:</w:t>
            </w:r>
          </w:p>
          <w:p w14:paraId="797C4255" w14:textId="77777777" w:rsidR="005B393E" w:rsidRPr="00221BEE" w:rsidRDefault="005B393E" w:rsidP="005B393E">
            <w:pPr>
              <w:ind w:firstLine="708"/>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 xml:space="preserve">„Министар надлежан за унутрашње послове и министар надлежан за послове запошљавања ће у року од шест месеци споразумно донети пропис којим се уређује изглед и садржина обрасца из члана 41а став </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2</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 xml:space="preserve"> овог закона.“</w:t>
            </w:r>
          </w:p>
          <w:p w14:paraId="2F09ABFE" w14:textId="77777777" w:rsidR="005B393E" w:rsidRPr="00221BEE" w:rsidRDefault="005B393E" w:rsidP="005B393E">
            <w:pPr>
              <w:rPr>
                <w:rFonts w:ascii="Times New Roman" w:eastAsia="Times New Roman" w:hAnsi="Times New Roman"/>
                <w:sz w:val="22"/>
                <w:szCs w:val="22"/>
                <w:lang w:val="sr-Latn-CS"/>
              </w:rPr>
            </w:pPr>
          </w:p>
          <w:p w14:paraId="21180585" w14:textId="77777777" w:rsidR="005B393E" w:rsidRPr="00221BEE" w:rsidRDefault="005B393E" w:rsidP="005B393E">
            <w:pPr>
              <w:jc w:val="cente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 xml:space="preserve">Члан </w:t>
            </w:r>
            <w:r w:rsidRPr="00221BEE">
              <w:rPr>
                <w:rFonts w:ascii="Times New Roman" w:eastAsia="Times New Roman" w:hAnsi="Times New Roman"/>
                <w:sz w:val="22"/>
                <w:szCs w:val="22"/>
                <w:lang w:val="sr-Latn-CS"/>
              </w:rPr>
              <w:t>1</w:t>
            </w:r>
            <w:r w:rsidRPr="00221BEE">
              <w:rPr>
                <w:rFonts w:ascii="Times New Roman" w:eastAsia="Times New Roman" w:hAnsi="Times New Roman"/>
                <w:sz w:val="22"/>
                <w:szCs w:val="22"/>
                <w:lang w:val="sr-Cyrl-CS"/>
              </w:rPr>
              <w:t>7.</w:t>
            </w:r>
          </w:p>
          <w:p w14:paraId="3198756A" w14:textId="77777777" w:rsidR="005B393E" w:rsidRPr="00221BEE" w:rsidRDefault="005B393E" w:rsidP="005B393E">
            <w:pPr>
              <w:spacing w:after="200" w:line="276" w:lineRule="auto"/>
              <w:rPr>
                <w:rFonts w:ascii="Times New Roman" w:eastAsiaTheme="minorHAnsi" w:hAnsi="Times New Roman"/>
                <w:sz w:val="22"/>
                <w:szCs w:val="22"/>
                <w:lang w:val="sr-Latn-CS"/>
              </w:rPr>
            </w:pPr>
            <w:r w:rsidRPr="00221BEE">
              <w:rPr>
                <w:rFonts w:ascii="Times New Roman" w:eastAsiaTheme="minorHAnsi" w:hAnsi="Times New Roman"/>
                <w:sz w:val="22"/>
                <w:szCs w:val="22"/>
                <w:lang w:val="sr-Latn-CS"/>
              </w:rPr>
              <w:tab/>
              <w:t xml:space="preserve">Овај закон ступа на снагу </w:t>
            </w:r>
            <w:r w:rsidRPr="00221BEE">
              <w:rPr>
                <w:rFonts w:ascii="Times New Roman" w:eastAsiaTheme="minorHAnsi" w:hAnsi="Times New Roman"/>
                <w:sz w:val="22"/>
                <w:szCs w:val="22"/>
                <w:lang w:val="sr-Cyrl-CS"/>
              </w:rPr>
              <w:t>наредног дана</w:t>
            </w:r>
            <w:r w:rsidRPr="00221BEE">
              <w:rPr>
                <w:rFonts w:ascii="Times New Roman" w:eastAsiaTheme="minorHAnsi" w:hAnsi="Times New Roman"/>
                <w:sz w:val="22"/>
                <w:szCs w:val="22"/>
                <w:lang w:val="sr-Latn-CS"/>
              </w:rPr>
              <w:t xml:space="preserve"> од дана објављивања у „Службеном гласнику Републике Србије“, изузев одредаба чл. 1. и 5. које почињу да се примењују од 1. јануара 2020. године и одредаба члана 6. које почињу да се примењују најкасније 1. децембра 2020. године.</w:t>
            </w:r>
          </w:p>
          <w:p w14:paraId="40DD42E4" w14:textId="77777777" w:rsidR="005B393E" w:rsidRPr="00221BEE" w:rsidRDefault="005B393E" w:rsidP="005B393E">
            <w:pPr>
              <w:jc w:val="right"/>
              <w:rPr>
                <w:rFonts w:ascii="Times New Roman" w:hAnsi="Times New Roman"/>
                <w:noProof/>
                <w:color w:val="000000" w:themeColor="text1"/>
                <w:sz w:val="22"/>
                <w:szCs w:val="22"/>
                <w:lang w:val="sr-Cyrl-RS"/>
              </w:rPr>
            </w:pPr>
          </w:p>
          <w:p w14:paraId="035C0770" w14:textId="77777777" w:rsidR="005B393E" w:rsidRPr="00221BEE" w:rsidRDefault="005B393E" w:rsidP="005B393E">
            <w:pPr>
              <w:jc w:val="right"/>
              <w:rPr>
                <w:rFonts w:ascii="Times New Roman" w:hAnsi="Times New Roman"/>
                <w:b/>
                <w:noProof/>
                <w:color w:val="000000" w:themeColor="text1"/>
                <w:sz w:val="22"/>
                <w:szCs w:val="22"/>
                <w:lang w:val="sr-Cyrl-RS"/>
              </w:rPr>
            </w:pPr>
            <w:r w:rsidRPr="00221BEE">
              <w:rPr>
                <w:rFonts w:ascii="Times New Roman" w:hAnsi="Times New Roman"/>
                <w:b/>
                <w:noProof/>
                <w:color w:val="000000" w:themeColor="text1"/>
                <w:sz w:val="22"/>
                <w:szCs w:val="22"/>
                <w:lang w:val="sr-Cyrl-RS"/>
              </w:rPr>
              <w:lastRenderedPageBreak/>
              <w:t>НАЦРТ</w:t>
            </w:r>
          </w:p>
          <w:p w14:paraId="7C9608A9" w14:textId="77777777" w:rsidR="005B393E" w:rsidRPr="00221BEE" w:rsidRDefault="005B393E" w:rsidP="005B393E">
            <w:pPr>
              <w:rPr>
                <w:rFonts w:ascii="Times New Roman" w:hAnsi="Times New Roman"/>
                <w:noProof/>
                <w:color w:val="000000" w:themeColor="text1"/>
                <w:sz w:val="22"/>
                <w:szCs w:val="22"/>
                <w:lang w:val="sr-Cyrl-RS"/>
              </w:rPr>
            </w:pPr>
          </w:p>
          <w:p w14:paraId="22D72558" w14:textId="77777777" w:rsidR="005B393E" w:rsidRPr="00221BEE" w:rsidRDefault="005B393E" w:rsidP="005B393E">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На основу члана 41а. став (3) Закона о странцима („Службени гласник РС”, број _/18),</w:t>
            </w:r>
          </w:p>
          <w:p w14:paraId="32C074D1" w14:textId="77777777" w:rsidR="005B393E" w:rsidRPr="00221BEE" w:rsidRDefault="005B393E" w:rsidP="005B393E">
            <w:pPr>
              <w:rPr>
                <w:rFonts w:ascii="Times New Roman" w:hAnsi="Times New Roman"/>
                <w:noProof/>
                <w:color w:val="000000" w:themeColor="text1"/>
                <w:sz w:val="22"/>
                <w:szCs w:val="22"/>
                <w:lang w:val="sr-Cyrl-RS"/>
              </w:rPr>
            </w:pPr>
          </w:p>
          <w:p w14:paraId="1C4E3338" w14:textId="77777777" w:rsidR="005B393E" w:rsidRPr="00221BEE" w:rsidRDefault="005B393E" w:rsidP="005B393E">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унутрашњих послова и министар за рад, запошљавање, борачка и социјална питања доносе</w:t>
            </w:r>
          </w:p>
          <w:p w14:paraId="7F0FB525" w14:textId="77777777" w:rsidR="005B393E" w:rsidRPr="00221BEE" w:rsidRDefault="005B393E" w:rsidP="005B393E">
            <w:pPr>
              <w:rPr>
                <w:rFonts w:ascii="Times New Roman" w:hAnsi="Times New Roman"/>
                <w:noProof/>
                <w:color w:val="000000" w:themeColor="text1"/>
                <w:sz w:val="22"/>
                <w:szCs w:val="22"/>
                <w:lang w:val="sr-Cyrl-RS"/>
              </w:rPr>
            </w:pPr>
          </w:p>
          <w:p w14:paraId="18A5496D" w14:textId="77777777" w:rsidR="005B393E" w:rsidRPr="00221BEE" w:rsidRDefault="005B393E" w:rsidP="005B393E">
            <w:pPr>
              <w:jc w:val="center"/>
              <w:rPr>
                <w:rFonts w:ascii="Times New Roman" w:hAnsi="Times New Roman"/>
                <w:b/>
                <w:noProof/>
                <w:color w:val="000000" w:themeColor="text1"/>
                <w:sz w:val="22"/>
                <w:szCs w:val="22"/>
                <w:lang w:val="sr-Cyrl-RS"/>
              </w:rPr>
            </w:pPr>
            <w:r w:rsidRPr="00221BEE">
              <w:rPr>
                <w:rFonts w:ascii="Times New Roman" w:hAnsi="Times New Roman"/>
                <w:b/>
                <w:noProof/>
                <w:color w:val="000000" w:themeColor="text1"/>
                <w:sz w:val="22"/>
                <w:szCs w:val="22"/>
                <w:lang w:val="sr-Cyrl-RS"/>
              </w:rPr>
              <w:t>Правилник о обједињеном поступању по захтеву за привремени боравак и дозволу за рад странца у Републици Србији</w:t>
            </w:r>
          </w:p>
          <w:p w14:paraId="17FE8D2D" w14:textId="77777777" w:rsidR="005B393E" w:rsidRPr="00221BEE" w:rsidRDefault="005B393E" w:rsidP="005B393E">
            <w:pPr>
              <w:jc w:val="center"/>
              <w:rPr>
                <w:rFonts w:ascii="Times New Roman" w:hAnsi="Times New Roman"/>
                <w:noProof/>
                <w:color w:val="000000" w:themeColor="text1"/>
                <w:sz w:val="22"/>
                <w:szCs w:val="22"/>
                <w:lang w:val="sr-Cyrl-RS"/>
              </w:rPr>
            </w:pPr>
          </w:p>
          <w:p w14:paraId="1B7AC221" w14:textId="77777777" w:rsidR="005B393E" w:rsidRPr="00221BEE" w:rsidRDefault="005B393E" w:rsidP="005B393E">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Члан 1.</w:t>
            </w:r>
          </w:p>
          <w:p w14:paraId="4F762A1A" w14:textId="77777777" w:rsidR="005B393E" w:rsidRPr="00221BEE" w:rsidRDefault="005B393E" w:rsidP="005B393E">
            <w:pPr>
              <w:ind w:firstLine="630"/>
              <w:rPr>
                <w:rFonts w:ascii="Times New Roman" w:hAnsi="Times New Roman"/>
                <w:noProof/>
                <w:color w:val="000000" w:themeColor="text1"/>
                <w:sz w:val="22"/>
                <w:szCs w:val="22"/>
              </w:rPr>
            </w:pPr>
            <w:r w:rsidRPr="00221BEE">
              <w:rPr>
                <w:rFonts w:ascii="Times New Roman" w:hAnsi="Times New Roman"/>
                <w:noProof/>
                <w:color w:val="000000" w:themeColor="text1"/>
                <w:sz w:val="22"/>
                <w:szCs w:val="22"/>
              </w:rPr>
              <w:t>Овим правилником се прописују ближи услови за одобрење привременог боравка</w:t>
            </w:r>
            <w:r w:rsidRPr="00221BEE">
              <w:rPr>
                <w:rFonts w:ascii="Times New Roman" w:hAnsi="Times New Roman"/>
                <w:noProof/>
                <w:color w:val="000000" w:themeColor="text1"/>
                <w:sz w:val="22"/>
                <w:szCs w:val="22"/>
                <w:lang w:val="sr-Cyrl-RS"/>
              </w:rPr>
              <w:t xml:space="preserve"> и дозволе за рад</w:t>
            </w:r>
            <w:r w:rsidRPr="00221BEE">
              <w:rPr>
                <w:rFonts w:ascii="Times New Roman" w:hAnsi="Times New Roman"/>
                <w:noProof/>
                <w:color w:val="000000" w:themeColor="text1"/>
                <w:sz w:val="22"/>
                <w:szCs w:val="22"/>
              </w:rPr>
              <w:t xml:space="preserve">, изгледу </w:t>
            </w:r>
            <w:r w:rsidRPr="00221BEE">
              <w:rPr>
                <w:rFonts w:ascii="Times New Roman" w:hAnsi="Times New Roman"/>
                <w:noProof/>
                <w:color w:val="000000" w:themeColor="text1"/>
                <w:sz w:val="22"/>
                <w:szCs w:val="22"/>
                <w:lang w:val="sr-Cyrl-RS"/>
              </w:rPr>
              <w:t xml:space="preserve">обједињеног </w:t>
            </w:r>
            <w:r w:rsidRPr="00221BEE">
              <w:rPr>
                <w:rFonts w:ascii="Times New Roman" w:hAnsi="Times New Roman"/>
                <w:noProof/>
                <w:color w:val="000000" w:themeColor="text1"/>
                <w:sz w:val="22"/>
                <w:szCs w:val="22"/>
              </w:rPr>
              <w:t>захтева за одобрење привременог боравка</w:t>
            </w:r>
            <w:r w:rsidRPr="00221BEE">
              <w:rPr>
                <w:rFonts w:ascii="Times New Roman" w:hAnsi="Times New Roman"/>
                <w:noProof/>
                <w:color w:val="000000" w:themeColor="text1"/>
                <w:sz w:val="22"/>
                <w:szCs w:val="22"/>
                <w:lang w:val="sr-Cyrl-RS"/>
              </w:rPr>
              <w:t xml:space="preserve"> и дозволе за рад. </w:t>
            </w:r>
          </w:p>
          <w:p w14:paraId="033A178B" w14:textId="77777777" w:rsidR="005B393E" w:rsidRPr="00221BEE" w:rsidRDefault="005B393E" w:rsidP="005B393E">
            <w:pPr>
              <w:rPr>
                <w:rFonts w:ascii="Times New Roman" w:hAnsi="Times New Roman"/>
                <w:noProof/>
                <w:color w:val="000000" w:themeColor="text1"/>
                <w:sz w:val="22"/>
                <w:szCs w:val="22"/>
                <w:lang w:val="sr-Cyrl-RS"/>
              </w:rPr>
            </w:pPr>
          </w:p>
          <w:p w14:paraId="66A5D8C8" w14:textId="77777777" w:rsidR="005B393E" w:rsidRPr="00221BEE" w:rsidRDefault="005B393E" w:rsidP="005B393E">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Члан 2.</w:t>
            </w:r>
          </w:p>
          <w:p w14:paraId="037A4DB9" w14:textId="77777777" w:rsidR="005B393E" w:rsidRPr="00440AE2" w:rsidRDefault="005B393E" w:rsidP="005B393E">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            </w:t>
            </w:r>
            <w:r w:rsidRPr="00440AE2">
              <w:rPr>
                <w:rFonts w:ascii="Times New Roman" w:hAnsi="Times New Roman"/>
                <w:noProof/>
                <w:color w:val="000000" w:themeColor="text1"/>
                <w:sz w:val="22"/>
                <w:szCs w:val="22"/>
                <w:lang w:val="sr-Cyrl-RS"/>
              </w:rPr>
              <w:t>Приликом подношења захтева за одобрење, односно продужење привременог боравка и дозволе за рад у Републици Србији, по било ком основу, странац поред доказа прописаних у члану 43. Закона о странцима и</w:t>
            </w:r>
            <w:r w:rsidRPr="00440AE2">
              <w:rPr>
                <w:rFonts w:ascii="Verdana" w:eastAsia="Times New Roman" w:hAnsi="Verdana"/>
                <w:b/>
                <w:bCs/>
                <w:color w:val="333333"/>
                <w:sz w:val="22"/>
                <w:szCs w:val="22"/>
              </w:rPr>
              <w:t xml:space="preserve"> </w:t>
            </w:r>
            <w:r w:rsidRPr="00440AE2">
              <w:rPr>
                <w:rFonts w:ascii="Times New Roman" w:hAnsi="Times New Roman"/>
                <w:noProof/>
                <w:color w:val="000000" w:themeColor="text1"/>
                <w:sz w:val="22"/>
                <w:szCs w:val="22"/>
                <w:lang w:val="sr-Cyrl-RS"/>
              </w:rPr>
              <w:t xml:space="preserve">Правилника о ближим условима за одобрење привременог боравка, изгледу захтева за одобрење привременог боравка, изгледу и начину уношења налепнице привременог боравка у страну путну исправу </w:t>
            </w:r>
            <w:r w:rsidRPr="00440AE2">
              <w:rPr>
                <w:rFonts w:ascii="Times New Roman" w:hAnsi="Times New Roman"/>
                <w:noProof/>
                <w:color w:val="000000" w:themeColor="text1"/>
                <w:sz w:val="22"/>
                <w:szCs w:val="22"/>
              </w:rPr>
              <w:t>(“Службени гласник РС", број 72/2018)</w:t>
            </w:r>
            <w:r w:rsidRPr="00440AE2">
              <w:rPr>
                <w:rFonts w:ascii="Times New Roman" w:hAnsi="Times New Roman"/>
                <w:noProof/>
                <w:color w:val="000000" w:themeColor="text1"/>
                <w:sz w:val="22"/>
                <w:szCs w:val="22"/>
                <w:lang w:val="sr-Cyrl-RS"/>
              </w:rPr>
              <w:t xml:space="preserve"> прилаже и:</w:t>
            </w:r>
          </w:p>
          <w:p w14:paraId="06046D41" w14:textId="77777777" w:rsidR="005B393E" w:rsidRPr="00440AE2" w:rsidRDefault="005B393E" w:rsidP="005B393E">
            <w:pPr>
              <w:rPr>
                <w:rFonts w:ascii="Times New Roman" w:hAnsi="Times New Roman"/>
                <w:noProof/>
                <w:color w:val="000000" w:themeColor="text1"/>
                <w:sz w:val="22"/>
                <w:szCs w:val="22"/>
                <w:lang w:val="sr-Cyrl-RS"/>
              </w:rPr>
            </w:pPr>
          </w:p>
          <w:p w14:paraId="46E9E820" w14:textId="77777777" w:rsidR="005B393E" w:rsidRPr="00440AE2" w:rsidRDefault="005B393E" w:rsidP="005B393E">
            <w:pPr>
              <w:pStyle w:val="ListParagraph"/>
              <w:numPr>
                <w:ilvl w:val="0"/>
                <w:numId w:val="37"/>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За привремени боравак и радну дозволу за запошљавање:</w:t>
            </w:r>
          </w:p>
          <w:p w14:paraId="522FB616" w14:textId="77777777" w:rsidR="005B393E" w:rsidRPr="00440AE2" w:rsidRDefault="005B393E" w:rsidP="005B393E">
            <w:pPr>
              <w:pStyle w:val="ListParagraph"/>
              <w:numPr>
                <w:ilvl w:val="0"/>
                <w:numId w:val="38"/>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фотографију у боји величине 35 x 45 mm;</w:t>
            </w:r>
          </w:p>
          <w:p w14:paraId="6E316647" w14:textId="77777777" w:rsidR="005B393E" w:rsidRPr="00440AE2" w:rsidRDefault="005B393E" w:rsidP="005B393E">
            <w:pPr>
              <w:pStyle w:val="ListParagraph"/>
              <w:numPr>
                <w:ilvl w:val="0"/>
                <w:numId w:val="38"/>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извод из правилника о организацији и систематизацији послова, или уколико послодавац има мање од 10 запослених, изјава послодавца која садржи назив и опис послова, врсту и степен захтеване стручне спреме, односно образовања и друге посебне услове за рад на пословима за радно место;</w:t>
            </w:r>
          </w:p>
          <w:p w14:paraId="091BBE0B" w14:textId="77777777" w:rsidR="005B393E" w:rsidRPr="00440AE2" w:rsidRDefault="005B393E" w:rsidP="005B393E">
            <w:pPr>
              <w:pStyle w:val="ListParagraph"/>
              <w:numPr>
                <w:ilvl w:val="0"/>
                <w:numId w:val="38"/>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диплома, уверење, односно друга јавна исправа о стеченој одговарајућој врсти и степену захтеване стручне спреме, односно образовања и оверени превод исте;</w:t>
            </w:r>
          </w:p>
          <w:p w14:paraId="3003F5E7" w14:textId="77777777" w:rsidR="005B393E" w:rsidRPr="00440AE2" w:rsidRDefault="005B393E" w:rsidP="005B393E">
            <w:pPr>
              <w:pStyle w:val="ListParagraph"/>
              <w:numPr>
                <w:ilvl w:val="0"/>
                <w:numId w:val="38"/>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исправа, односно потврда којом странац доказује да испуњава услове из захтева послодавца који се односе на способности, квалификације, претходно искуство и друге посебне услове за рад на пословима за радно место и оверени превод исте;</w:t>
            </w:r>
          </w:p>
          <w:p w14:paraId="22F1D55A" w14:textId="43119C98" w:rsidR="005B393E" w:rsidRPr="00440AE2" w:rsidRDefault="005B393E" w:rsidP="005B393E">
            <w:pPr>
              <w:pStyle w:val="ListParagraph"/>
              <w:numPr>
                <w:ilvl w:val="0"/>
                <w:numId w:val="38"/>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доказ о плаћеној административној такси.</w:t>
            </w:r>
          </w:p>
          <w:p w14:paraId="10D54A70" w14:textId="17FDE642" w:rsidR="005B393E" w:rsidRPr="00440AE2" w:rsidRDefault="005B393E" w:rsidP="005B393E">
            <w:pPr>
              <w:pStyle w:val="ListParagraph"/>
              <w:numPr>
                <w:ilvl w:val="0"/>
                <w:numId w:val="37"/>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За привремени боравак и радну дозволу за независног професионалца:</w:t>
            </w:r>
          </w:p>
          <w:p w14:paraId="52021723" w14:textId="378BA296" w:rsidR="005B393E" w:rsidRPr="00440AE2" w:rsidRDefault="005B393E" w:rsidP="005B393E">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фотографију у боји величине 35 x 45 mm;</w:t>
            </w:r>
          </w:p>
          <w:p w14:paraId="3F4886FD" w14:textId="69779283" w:rsidR="005B393E" w:rsidRPr="00440AE2" w:rsidRDefault="00440AE2" w:rsidP="00440AE2">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лична карта држављанина Републике Србије крајњег корисника услуга уколико је послодавац физичко лице и није регистрован за обављање привредне делатности;</w:t>
            </w:r>
          </w:p>
          <w:p w14:paraId="2B3CAB32" w14:textId="068C28D6" w:rsidR="00440AE2" w:rsidRPr="00440AE2" w:rsidRDefault="00440AE2" w:rsidP="00440AE2">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решење о регистрацији независног професионалца и оверени превод истог;</w:t>
            </w:r>
          </w:p>
          <w:p w14:paraId="4A074FC4" w14:textId="04912A80" w:rsidR="00440AE2" w:rsidRPr="00440AE2" w:rsidRDefault="00440AE2" w:rsidP="00440AE2">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диплома, односно уверење о стеченом одговарајућем високом образовању, односно техничким квалификацијама издата од стране акредитоване образовне установе и оверени превод исте;</w:t>
            </w:r>
          </w:p>
          <w:p w14:paraId="5018143D" w14:textId="1D718E63" w:rsidR="00440AE2" w:rsidRPr="00440AE2" w:rsidRDefault="00440AE2" w:rsidP="00440AE2">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исправа, односно потврда о радном искуству у струци и оверени превод исте;</w:t>
            </w:r>
          </w:p>
          <w:p w14:paraId="28702E94" w14:textId="5A955766" w:rsidR="00440AE2" w:rsidRPr="00440AE2" w:rsidRDefault="00440AE2" w:rsidP="00440AE2">
            <w:pPr>
              <w:pStyle w:val="ListParagraph"/>
              <w:numPr>
                <w:ilvl w:val="0"/>
                <w:numId w:val="39"/>
              </w:numPr>
              <w:rPr>
                <w:rFonts w:ascii="Times New Roman" w:hAnsi="Times New Roman"/>
                <w:noProof/>
                <w:color w:val="000000" w:themeColor="text1"/>
                <w:sz w:val="22"/>
                <w:szCs w:val="22"/>
                <w:lang w:val="sr-Cyrl-RS"/>
              </w:rPr>
            </w:pPr>
            <w:r w:rsidRPr="00440AE2">
              <w:rPr>
                <w:rFonts w:ascii="Times New Roman" w:hAnsi="Times New Roman"/>
                <w:noProof/>
                <w:color w:val="000000" w:themeColor="text1"/>
                <w:sz w:val="22"/>
                <w:szCs w:val="22"/>
                <w:lang w:val="sr-Cyrl-RS"/>
              </w:rPr>
              <w:t>доказ о плаћеној административној такси.</w:t>
            </w:r>
          </w:p>
          <w:p w14:paraId="2E46BE92" w14:textId="44342937" w:rsidR="00440AE2" w:rsidRPr="00440AE2" w:rsidRDefault="00440AE2" w:rsidP="00440AE2">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440AE2">
              <w:rPr>
                <w:rFonts w:ascii="Times New Roman" w:hAnsi="Times New Roman"/>
                <w:noProof/>
                <w:color w:val="000000" w:themeColor="text1"/>
                <w:sz w:val="22"/>
                <w:szCs w:val="22"/>
                <w:lang w:val="sr-Cyrl-RS"/>
              </w:rPr>
              <w:t>Уз захтев за продужење радне дозволе не прилажу се докази наведени у ставу 2. тачка 1) подтачке (2), (3) и (4), тачка 2), подтачке (4) и (5) овог члана.</w:t>
            </w:r>
          </w:p>
          <w:p w14:paraId="32929658" w14:textId="77777777" w:rsidR="005B393E" w:rsidRPr="00221BEE" w:rsidRDefault="005B393E" w:rsidP="005B393E">
            <w:pPr>
              <w:rPr>
                <w:rFonts w:ascii="Times New Roman" w:hAnsi="Times New Roman"/>
                <w:noProof/>
                <w:color w:val="000000" w:themeColor="text1"/>
                <w:sz w:val="22"/>
                <w:szCs w:val="22"/>
                <w:lang w:val="sr-Cyrl-RS"/>
              </w:rPr>
            </w:pPr>
          </w:p>
          <w:p w14:paraId="3C9E6DBC" w14:textId="77777777" w:rsidR="005B393E" w:rsidRPr="00221BEE" w:rsidRDefault="005B393E" w:rsidP="005B393E">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Члан 3.</w:t>
            </w:r>
          </w:p>
          <w:p w14:paraId="24E48EE1" w14:textId="77777777" w:rsidR="005B393E" w:rsidRPr="00221BEE" w:rsidRDefault="005B393E" w:rsidP="005B393E">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            На обједињено поступање по захтеву за привремени боравак и дозволу за рад странца у Републици Србији, сходно се примењују одредбе Правилника о ближим условима за одобрење привременог боравка, изгледу захтева за одобрење привременог боравка, изгледу и начину уношења налепнице привременог боравка у страну путну исправу и Правилника о дозволама за рад.</w:t>
            </w:r>
          </w:p>
          <w:p w14:paraId="6F4A0F73" w14:textId="77777777" w:rsidR="005B393E" w:rsidRPr="000C4FF0" w:rsidRDefault="005B393E" w:rsidP="005B393E">
            <w:pPr>
              <w:rPr>
                <w:rFonts w:ascii="Times New Roman" w:hAnsi="Times New Roman"/>
                <w:noProof/>
                <w:color w:val="000000" w:themeColor="text1"/>
                <w:sz w:val="22"/>
                <w:szCs w:val="22"/>
                <w:lang w:val="sr-Latn-RS"/>
              </w:rPr>
            </w:pPr>
          </w:p>
          <w:p w14:paraId="073F9416" w14:textId="77777777" w:rsidR="005B393E" w:rsidRPr="00221BEE" w:rsidRDefault="005B393E" w:rsidP="005B393E">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lastRenderedPageBreak/>
              <w:t>Члан 4.</w:t>
            </w:r>
          </w:p>
          <w:p w14:paraId="0BD08122" w14:textId="77777777" w:rsidR="005B393E" w:rsidRPr="00221BEE" w:rsidRDefault="005B393E" w:rsidP="005B393E">
            <w:pPr>
              <w:rPr>
                <w:rFonts w:ascii="Times New Roman" w:hAnsi="Times New Roman"/>
                <w:noProof/>
                <w:color w:val="000000" w:themeColor="text1"/>
                <w:sz w:val="22"/>
                <w:szCs w:val="22"/>
              </w:rPr>
            </w:pPr>
            <w:r w:rsidRPr="00221BEE">
              <w:rPr>
                <w:rFonts w:ascii="Times New Roman" w:hAnsi="Times New Roman"/>
                <w:noProof/>
                <w:color w:val="000000" w:themeColor="text1"/>
                <w:sz w:val="22"/>
                <w:szCs w:val="22"/>
                <w:lang w:val="sr-Cyrl-RS"/>
              </w:rPr>
              <w:t>Обједињени з</w:t>
            </w:r>
            <w:r w:rsidRPr="00221BEE">
              <w:rPr>
                <w:rFonts w:ascii="Times New Roman" w:hAnsi="Times New Roman"/>
                <w:noProof/>
                <w:color w:val="000000" w:themeColor="text1"/>
                <w:sz w:val="22"/>
                <w:szCs w:val="22"/>
              </w:rPr>
              <w:t>ахтев за одобрење, односно продужење привременог боравка</w:t>
            </w:r>
            <w:r w:rsidRPr="00221BEE">
              <w:rPr>
                <w:rFonts w:ascii="Times New Roman" w:hAnsi="Times New Roman"/>
                <w:noProof/>
                <w:color w:val="000000" w:themeColor="text1"/>
                <w:sz w:val="22"/>
                <w:szCs w:val="22"/>
                <w:lang w:val="sr-Cyrl-RS"/>
              </w:rPr>
              <w:t xml:space="preserve"> и дозволе за рад</w:t>
            </w:r>
            <w:r w:rsidRPr="00221BEE">
              <w:rPr>
                <w:rFonts w:ascii="Times New Roman" w:hAnsi="Times New Roman"/>
                <w:noProof/>
                <w:color w:val="000000" w:themeColor="text1"/>
                <w:sz w:val="22"/>
                <w:szCs w:val="22"/>
              </w:rPr>
              <w:t xml:space="preserve"> (Образац 1.) штампа се на папиру формата А4, димензија (210 x 297 mm), налази се у прилогу овог правилника и чини његов саставни део.</w:t>
            </w:r>
          </w:p>
          <w:p w14:paraId="58F6AB00" w14:textId="77777777" w:rsidR="005B393E" w:rsidRPr="00221BEE" w:rsidRDefault="005B393E" w:rsidP="005B393E">
            <w:pPr>
              <w:rPr>
                <w:rFonts w:ascii="Times New Roman" w:hAnsi="Times New Roman"/>
                <w:noProof/>
                <w:color w:val="000000" w:themeColor="text1"/>
                <w:sz w:val="22"/>
                <w:szCs w:val="22"/>
              </w:rPr>
            </w:pPr>
          </w:p>
          <w:p w14:paraId="0A0AFAF1" w14:textId="77777777" w:rsidR="005B393E" w:rsidRPr="00221BEE" w:rsidRDefault="005B393E" w:rsidP="005B393E">
            <w:pPr>
              <w:jc w:val="center"/>
              <w:rPr>
                <w:rFonts w:ascii="Times New Roman" w:hAnsi="Times New Roman"/>
                <w:noProof/>
                <w:color w:val="000000" w:themeColor="text1"/>
                <w:sz w:val="22"/>
                <w:szCs w:val="22"/>
              </w:rPr>
            </w:pPr>
            <w:r w:rsidRPr="00221BEE">
              <w:rPr>
                <w:rFonts w:ascii="Times New Roman" w:hAnsi="Times New Roman"/>
                <w:noProof/>
                <w:color w:val="000000" w:themeColor="text1"/>
                <w:sz w:val="22"/>
                <w:szCs w:val="22"/>
              </w:rPr>
              <w:t>Члан 5.</w:t>
            </w:r>
          </w:p>
          <w:p w14:paraId="62499E28" w14:textId="77777777" w:rsidR="005B393E" w:rsidRPr="00221BEE" w:rsidRDefault="005B393E" w:rsidP="005B393E">
            <w:pPr>
              <w:rPr>
                <w:rFonts w:ascii="Times New Roman" w:hAnsi="Times New Roman"/>
                <w:noProof/>
                <w:color w:val="000000" w:themeColor="text1"/>
                <w:sz w:val="22"/>
                <w:szCs w:val="22"/>
              </w:rPr>
            </w:pPr>
            <w:r w:rsidRPr="00221BEE">
              <w:rPr>
                <w:rFonts w:ascii="Times New Roman" w:hAnsi="Times New Roman"/>
                <w:noProof/>
                <w:color w:val="000000" w:themeColor="text1"/>
                <w:sz w:val="22"/>
                <w:szCs w:val="22"/>
              </w:rPr>
              <w:t xml:space="preserve">              Овај правилник ступа на снагу наредног дана од дана објављивања у „Службеном гласнику Републике Србије”, а примењује се од 1. </w:t>
            </w:r>
            <w:r w:rsidRPr="00221BEE">
              <w:rPr>
                <w:rFonts w:ascii="Times New Roman" w:hAnsi="Times New Roman"/>
                <w:noProof/>
                <w:color w:val="000000" w:themeColor="text1"/>
                <w:sz w:val="22"/>
                <w:szCs w:val="22"/>
                <w:lang w:val="sr-Cyrl-RS"/>
              </w:rPr>
              <w:t>децембра</w:t>
            </w:r>
            <w:r w:rsidRPr="00221BEE">
              <w:rPr>
                <w:rFonts w:ascii="Times New Roman" w:hAnsi="Times New Roman"/>
                <w:noProof/>
                <w:color w:val="000000" w:themeColor="text1"/>
                <w:sz w:val="22"/>
                <w:szCs w:val="22"/>
              </w:rPr>
              <w:t xml:space="preserve"> 20</w:t>
            </w:r>
            <w:r w:rsidRPr="00221BEE">
              <w:rPr>
                <w:rFonts w:ascii="Times New Roman" w:hAnsi="Times New Roman"/>
                <w:noProof/>
                <w:color w:val="000000" w:themeColor="text1"/>
                <w:sz w:val="22"/>
                <w:szCs w:val="22"/>
                <w:lang w:val="sr-Cyrl-RS"/>
              </w:rPr>
              <w:t>20</w:t>
            </w:r>
            <w:r w:rsidRPr="00221BEE">
              <w:rPr>
                <w:rFonts w:ascii="Times New Roman" w:hAnsi="Times New Roman"/>
                <w:noProof/>
                <w:color w:val="000000" w:themeColor="text1"/>
                <w:sz w:val="22"/>
                <w:szCs w:val="22"/>
              </w:rPr>
              <w:t>. године.</w:t>
            </w:r>
          </w:p>
          <w:p w14:paraId="3D453D9F" w14:textId="77777777" w:rsidR="005B393E" w:rsidRPr="00221BEE" w:rsidRDefault="005B393E" w:rsidP="005B393E">
            <w:pPr>
              <w:rPr>
                <w:rFonts w:ascii="Times New Roman" w:hAnsi="Times New Roman"/>
                <w:noProof/>
                <w:color w:val="000000" w:themeColor="text1"/>
                <w:sz w:val="22"/>
                <w:szCs w:val="22"/>
              </w:rPr>
            </w:pPr>
          </w:p>
          <w:p w14:paraId="2459D57B" w14:textId="46000721" w:rsidR="005B393E" w:rsidRDefault="005B393E" w:rsidP="005B393E">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Прилог – Обједињени образац захтева за одобрење/продужење боравка и дозволе за рад</w:t>
            </w:r>
          </w:p>
          <w:p w14:paraId="0A1E5BA0" w14:textId="62756260" w:rsidR="000C4FF0" w:rsidRDefault="000C4FF0" w:rsidP="005B393E">
            <w:pPr>
              <w:rPr>
                <w:rFonts w:ascii="Times New Roman" w:hAnsi="Times New Roman"/>
                <w:noProof/>
                <w:color w:val="000000" w:themeColor="text1"/>
                <w:sz w:val="22"/>
                <w:szCs w:val="22"/>
                <w:lang w:val="sr-Cyrl-RS"/>
              </w:rPr>
            </w:pPr>
          </w:p>
          <w:p w14:paraId="32413397" w14:textId="77777777" w:rsidR="000C4FF0" w:rsidRPr="00961F47" w:rsidRDefault="000C4FF0" w:rsidP="000C4FF0">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0A65024C" w14:textId="77777777" w:rsidR="000C4FF0" w:rsidRPr="00221BEE" w:rsidRDefault="000C4FF0" w:rsidP="000C4FF0">
            <w:pPr>
              <w:rPr>
                <w:rFonts w:ascii="Times New Roman" w:hAnsi="Times New Roman"/>
                <w:noProof/>
                <w:color w:val="000000" w:themeColor="text1"/>
                <w:sz w:val="22"/>
                <w:szCs w:val="22"/>
                <w:lang w:val="sr-Cyrl-RS"/>
              </w:rPr>
            </w:pPr>
          </w:p>
          <w:p w14:paraId="6015DA4D" w14:textId="77777777" w:rsidR="000C4FF0" w:rsidRPr="00221BEE" w:rsidRDefault="000C4FF0" w:rsidP="000C4FF0">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На основу члана 28. став 3. Закона о запошљавању странаца („Службени гласник РС”, бр. 128/14, 113/17 и 50/18),</w:t>
            </w:r>
          </w:p>
          <w:p w14:paraId="41649AC2" w14:textId="77777777" w:rsidR="000C4FF0" w:rsidRPr="00221BEE" w:rsidRDefault="000C4FF0" w:rsidP="000C4FF0">
            <w:pPr>
              <w:rPr>
                <w:rFonts w:ascii="Times New Roman" w:hAnsi="Times New Roman"/>
                <w:noProof/>
                <w:color w:val="000000" w:themeColor="text1"/>
                <w:sz w:val="22"/>
                <w:szCs w:val="22"/>
                <w:lang w:val="sr-Cyrl-RS"/>
              </w:rPr>
            </w:pPr>
          </w:p>
          <w:p w14:paraId="4B91D5B3" w14:textId="77777777" w:rsidR="000C4FF0" w:rsidRPr="00221BEE" w:rsidRDefault="000C4FF0" w:rsidP="000C4FF0">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34C009F9" w14:textId="77777777" w:rsidR="000C4FF0" w:rsidRPr="00221BEE" w:rsidRDefault="000C4FF0" w:rsidP="000C4FF0">
            <w:pPr>
              <w:jc w:val="center"/>
              <w:rPr>
                <w:rFonts w:ascii="Times New Roman" w:hAnsi="Times New Roman"/>
                <w:noProof/>
                <w:color w:val="000000" w:themeColor="text1"/>
                <w:sz w:val="22"/>
                <w:szCs w:val="22"/>
                <w:lang w:val="sr-Cyrl-RS"/>
              </w:rPr>
            </w:pPr>
          </w:p>
          <w:p w14:paraId="464B560C" w14:textId="77777777" w:rsidR="000C4FF0" w:rsidRPr="00221BEE" w:rsidRDefault="000C4FF0" w:rsidP="000C4FF0">
            <w:pPr>
              <w:jc w:val="center"/>
              <w:rPr>
                <w:rFonts w:ascii="Times New Roman" w:hAnsi="Times New Roman"/>
                <w:b/>
                <w:noProof/>
                <w:color w:val="000000" w:themeColor="text1"/>
                <w:sz w:val="22"/>
                <w:szCs w:val="22"/>
                <w:lang w:val="sr-Cyrl-RS"/>
              </w:rPr>
            </w:pPr>
            <w:r w:rsidRPr="00221BEE">
              <w:rPr>
                <w:rFonts w:ascii="Times New Roman" w:hAnsi="Times New Roman"/>
                <w:b/>
                <w:noProof/>
                <w:color w:val="000000" w:themeColor="text1"/>
                <w:sz w:val="22"/>
                <w:szCs w:val="22"/>
                <w:lang w:val="sr-Cyrl-RS"/>
              </w:rPr>
              <w:t>Правилник о изменама и допунама правилника о дозволама за рад</w:t>
            </w:r>
          </w:p>
          <w:p w14:paraId="5330D3DD" w14:textId="77777777" w:rsidR="000C4FF0" w:rsidRPr="00221BEE" w:rsidRDefault="000C4FF0" w:rsidP="000C4FF0">
            <w:pPr>
              <w:jc w:val="center"/>
              <w:rPr>
                <w:rFonts w:ascii="Times New Roman" w:hAnsi="Times New Roman"/>
                <w:b/>
                <w:noProof/>
                <w:color w:val="000000" w:themeColor="text1"/>
                <w:sz w:val="22"/>
                <w:szCs w:val="22"/>
                <w:lang w:val="sr-Cyrl-RS"/>
              </w:rPr>
            </w:pPr>
          </w:p>
          <w:p w14:paraId="133CA665" w14:textId="77777777" w:rsidR="000C4FF0" w:rsidRPr="00221BEE" w:rsidRDefault="000C4FF0" w:rsidP="000C4FF0">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18C833C1" w14:textId="77777777" w:rsidR="000C4FF0" w:rsidRPr="00221BEE" w:rsidRDefault="000C4FF0" w:rsidP="000C4FF0">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У Правилнику о дозволама за рад ("Службени гласник РС", број: 63/2018), у члану 4. став 5. после речи: „услова“ бришу се речи: „</w:t>
            </w:r>
            <w:r w:rsidRPr="00221BEE">
              <w:rPr>
                <w:rFonts w:ascii="Times New Roman" w:hAnsi="Times New Roman"/>
                <w:noProof/>
                <w:color w:val="000000" w:themeColor="text1"/>
                <w:sz w:val="22"/>
                <w:szCs w:val="22"/>
              </w:rPr>
              <w:t>у оригиналу или овереној копији”</w:t>
            </w:r>
            <w:r w:rsidRPr="00221BEE">
              <w:rPr>
                <w:rFonts w:ascii="Times New Roman" w:hAnsi="Times New Roman"/>
                <w:noProof/>
                <w:color w:val="000000" w:themeColor="text1"/>
                <w:sz w:val="22"/>
                <w:szCs w:val="22"/>
                <w:lang w:val="sr-Cyrl-RS"/>
              </w:rPr>
              <w:t xml:space="preserve"> и запета.</w:t>
            </w:r>
          </w:p>
          <w:p w14:paraId="53763C64" w14:textId="77777777" w:rsidR="000C4FF0" w:rsidRPr="00221BEE" w:rsidRDefault="000C4FF0" w:rsidP="000C4FF0">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У истом ставу бришу се тач. 1), 3), 4) и 5). чиме тач. 2), 6), 7), 8) и 9) постају тач. 1), 2), 3), 4) и 5).</w:t>
            </w:r>
          </w:p>
          <w:p w14:paraId="79F7BAE4" w14:textId="77777777" w:rsidR="000C4FF0" w:rsidRPr="00221BEE" w:rsidRDefault="000C4FF0" w:rsidP="000C4FF0">
            <w:pPr>
              <w:ind w:firstLine="630"/>
              <w:rPr>
                <w:rFonts w:ascii="Times New Roman" w:hAnsi="Times New Roman"/>
                <w:noProof/>
                <w:color w:val="000000" w:themeColor="text1"/>
                <w:sz w:val="22"/>
                <w:szCs w:val="22"/>
                <w:lang w:val="sr-Cyrl-RS"/>
              </w:rPr>
            </w:pPr>
          </w:p>
          <w:p w14:paraId="2FC9B29E" w14:textId="77777777" w:rsidR="000C4FF0" w:rsidRPr="00221BEE" w:rsidRDefault="000C4FF0" w:rsidP="000C4FF0">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После става 5. додаје се нови став 6. који гласи:</w:t>
            </w:r>
          </w:p>
          <w:p w14:paraId="67D61F8D" w14:textId="77777777" w:rsidR="000C4FF0" w:rsidRPr="00221BEE" w:rsidRDefault="000C4FF0" w:rsidP="000C4FF0">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221BEE">
              <w:rPr>
                <w:noProof/>
                <w:color w:val="000000" w:themeColor="text1"/>
                <w:sz w:val="22"/>
                <w:szCs w:val="22"/>
                <w:lang w:val="sr-Cyrl-RS"/>
              </w:rPr>
              <w:t>„У поступку издавања радне дозволе за запошљавање о</w:t>
            </w:r>
            <w:r w:rsidRPr="00221BEE">
              <w:rPr>
                <w:noProof/>
                <w:color w:val="000000" w:themeColor="text1"/>
                <w:sz w:val="22"/>
                <w:szCs w:val="22"/>
                <w:lang w:val="sr-Latn-CS"/>
              </w:rPr>
              <w:t>рганизација надлежна за послове запошљавања по службеној дужности</w:t>
            </w:r>
            <w:r w:rsidRPr="00221BEE">
              <w:rPr>
                <w:noProof/>
                <w:color w:val="000000" w:themeColor="text1"/>
                <w:sz w:val="22"/>
                <w:szCs w:val="22"/>
                <w:lang w:val="sr-Cyrl-RS"/>
              </w:rPr>
              <w:t xml:space="preserve"> прибавља податке из:</w:t>
            </w:r>
          </w:p>
          <w:p w14:paraId="1C85615B"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1) решењ</w:t>
            </w:r>
            <w:r w:rsidRPr="00221BEE">
              <w:rPr>
                <w:sz w:val="22"/>
                <w:szCs w:val="22"/>
                <w:lang w:val="sr-Cyrl-RS" w:eastAsia="sr-Latn-CS"/>
              </w:rPr>
              <w:t>а</w:t>
            </w:r>
            <w:r w:rsidRPr="00221BEE">
              <w:rPr>
                <w:sz w:val="22"/>
                <w:szCs w:val="22"/>
                <w:lang w:val="sr-Latn-CS" w:eastAsia="sr-Latn-CS"/>
              </w:rPr>
              <w:t xml:space="preserve"> о упису послодавца у регистар надлежног органа;</w:t>
            </w:r>
          </w:p>
          <w:p w14:paraId="43F4A092"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2</w:t>
            </w:r>
            <w:r w:rsidRPr="00221BEE">
              <w:rPr>
                <w:sz w:val="22"/>
                <w:szCs w:val="22"/>
                <w:lang w:val="sr-Latn-CS" w:eastAsia="sr-Latn-CS"/>
              </w:rPr>
              <w:t>) одобрењ</w:t>
            </w:r>
            <w:r w:rsidRPr="00221BEE">
              <w:rPr>
                <w:sz w:val="22"/>
                <w:szCs w:val="22"/>
                <w:lang w:val="sr-Cyrl-RS" w:eastAsia="sr-Latn-CS"/>
              </w:rPr>
              <w:t>а</w:t>
            </w:r>
            <w:r w:rsidRPr="00221BEE">
              <w:rPr>
                <w:sz w:val="22"/>
                <w:szCs w:val="22"/>
                <w:lang w:val="sr-Latn-CS" w:eastAsia="sr-Latn-CS"/>
              </w:rPr>
              <w:t xml:space="preserve"> за привремени боравак странца;</w:t>
            </w:r>
          </w:p>
          <w:p w14:paraId="1AC0E9F1"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3</w:t>
            </w:r>
            <w:r w:rsidRPr="00221BEE">
              <w:rPr>
                <w:sz w:val="22"/>
                <w:szCs w:val="22"/>
                <w:lang w:val="sr-Latn-CS" w:eastAsia="sr-Latn-CS"/>
              </w:rPr>
              <w:t>) предлог</w:t>
            </w:r>
            <w:r w:rsidRPr="00221BEE">
              <w:rPr>
                <w:sz w:val="22"/>
                <w:szCs w:val="22"/>
                <w:lang w:val="sr-Cyrl-RS" w:eastAsia="sr-Latn-CS"/>
              </w:rPr>
              <w:t>а</w:t>
            </w:r>
            <w:r w:rsidRPr="00221BEE">
              <w:rPr>
                <w:sz w:val="22"/>
                <w:szCs w:val="22"/>
                <w:lang w:val="sr-Latn-CS" w:eastAsia="sr-Latn-CS"/>
              </w:rPr>
              <w:t xml:space="preserve"> уговора о раду или другог уговора којим се остварује право по основу рада</w:t>
            </w:r>
            <w:r w:rsidRPr="00221BEE">
              <w:rPr>
                <w:sz w:val="22"/>
                <w:szCs w:val="22"/>
                <w:lang w:val="sr-Cyrl-RS" w:eastAsia="sr-Latn-CS"/>
              </w:rPr>
              <w:t xml:space="preserve"> а који је предат надлежном органу за издавање одобрења за привремени боравк од тог органа</w:t>
            </w:r>
            <w:r w:rsidRPr="00221BEE">
              <w:rPr>
                <w:sz w:val="22"/>
                <w:szCs w:val="22"/>
                <w:lang w:val="sr-Latn-CS" w:eastAsia="sr-Latn-CS"/>
              </w:rPr>
              <w:t>;</w:t>
            </w:r>
          </w:p>
          <w:p w14:paraId="75DB816A"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4</w:t>
            </w:r>
            <w:r w:rsidRPr="00221BEE">
              <w:rPr>
                <w:sz w:val="22"/>
                <w:szCs w:val="22"/>
                <w:lang w:val="sr-Latn-CS" w:eastAsia="sr-Latn-CS"/>
              </w:rPr>
              <w:t>) уверењ</w:t>
            </w:r>
            <w:r w:rsidRPr="00221BEE">
              <w:rPr>
                <w:sz w:val="22"/>
                <w:szCs w:val="22"/>
                <w:lang w:val="sr-Cyrl-RS" w:eastAsia="sr-Latn-CS"/>
              </w:rPr>
              <w:t>а</w:t>
            </w:r>
            <w:r w:rsidRPr="00221BEE">
              <w:rPr>
                <w:sz w:val="22"/>
                <w:szCs w:val="22"/>
                <w:lang w:val="sr-Latn-CS" w:eastAsia="sr-Latn-CS"/>
              </w:rPr>
              <w:t xml:space="preserve"> из јединствене базе Централног регистра обавезног социјалног осигурања, односно </w:t>
            </w:r>
            <w:r w:rsidRPr="00221BEE">
              <w:rPr>
                <w:sz w:val="22"/>
                <w:szCs w:val="22"/>
                <w:lang w:val="sr-Cyrl-RS" w:eastAsia="sr-Latn-CS"/>
              </w:rPr>
              <w:t>податак да ли</w:t>
            </w:r>
            <w:r w:rsidRPr="00221BEE">
              <w:rPr>
                <w:sz w:val="22"/>
                <w:szCs w:val="22"/>
                <w:lang w:val="sr-Latn-CS" w:eastAsia="sr-Latn-CS"/>
              </w:rPr>
              <w:t xml:space="preserve"> је </w:t>
            </w:r>
            <w:r w:rsidRPr="00221BEE">
              <w:rPr>
                <w:sz w:val="22"/>
                <w:szCs w:val="22"/>
                <w:lang w:val="sr-Cyrl-RS" w:eastAsia="sr-Latn-CS"/>
              </w:rPr>
              <w:t xml:space="preserve">послодавац </w:t>
            </w:r>
            <w:r w:rsidRPr="00221BEE">
              <w:rPr>
                <w:sz w:val="22"/>
                <w:szCs w:val="22"/>
                <w:lang w:val="sr-Latn-CS" w:eastAsia="sr-Latn-CS"/>
              </w:rPr>
              <w:t>отпуштао запослене</w:t>
            </w:r>
            <w:r w:rsidRPr="00221BEE">
              <w:rPr>
                <w:sz w:val="22"/>
                <w:szCs w:val="22"/>
                <w:lang w:val="sr-Cyrl-RS" w:eastAsia="sr-Latn-CS"/>
              </w:rPr>
              <w:t xml:space="preserve"> у вези са одређеним радним местима</w:t>
            </w:r>
            <w:r w:rsidRPr="00221BEE">
              <w:rPr>
                <w:sz w:val="22"/>
                <w:szCs w:val="22"/>
                <w:lang w:val="sr-Latn-CS" w:eastAsia="sr-Latn-CS"/>
              </w:rPr>
              <w:t>.“</w:t>
            </w:r>
          </w:p>
          <w:p w14:paraId="0100A890"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Cyrl-RS" w:eastAsia="sr-Latn-CS"/>
              </w:rPr>
            </w:pPr>
            <w:r w:rsidRPr="00221BEE">
              <w:rPr>
                <w:sz w:val="22"/>
                <w:szCs w:val="22"/>
                <w:lang w:val="sr-Cyrl-RS" w:eastAsia="sr-Latn-CS"/>
              </w:rPr>
              <w:t>Ставови 6, 7. и 8. постају ставови 7, 8. и 9.</w:t>
            </w:r>
          </w:p>
          <w:p w14:paraId="114F42E7" w14:textId="77777777" w:rsidR="000C4FF0" w:rsidRPr="00221BEE" w:rsidRDefault="000C4FF0" w:rsidP="000C4FF0">
            <w:pPr>
              <w:ind w:firstLine="630"/>
              <w:rPr>
                <w:rFonts w:ascii="Times New Roman" w:hAnsi="Times New Roman"/>
                <w:noProof/>
                <w:color w:val="000000" w:themeColor="text1"/>
                <w:sz w:val="22"/>
                <w:szCs w:val="22"/>
                <w:lang w:val="sr-Cyrl-RS"/>
              </w:rPr>
            </w:pPr>
          </w:p>
          <w:p w14:paraId="28C6604D" w14:textId="77777777" w:rsidR="000C4FF0" w:rsidRPr="00221BEE" w:rsidRDefault="000C4FF0" w:rsidP="000C4FF0">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 xml:space="preserve">У ставу 8. који постаје став 9. речи:: „5), </w:t>
            </w:r>
            <w:r w:rsidRPr="00221BEE">
              <w:rPr>
                <w:sz w:val="22"/>
                <w:szCs w:val="22"/>
                <w:lang w:val="sr-Latn-CS" w:eastAsia="sr-Latn-CS"/>
              </w:rPr>
              <w:t>6), 7) и 8)</w:t>
            </w:r>
            <w:r w:rsidRPr="00221BEE">
              <w:rPr>
                <w:sz w:val="22"/>
                <w:szCs w:val="22"/>
                <w:lang w:val="sr-Cyrl-RS" w:eastAsia="sr-Latn-CS"/>
              </w:rPr>
              <w:t>“ замењују се речима: „ 2), 3) и 4)“.</w:t>
            </w:r>
          </w:p>
          <w:p w14:paraId="5D693AC8" w14:textId="77777777" w:rsidR="000C4FF0" w:rsidRPr="00221BEE" w:rsidRDefault="000C4FF0" w:rsidP="000C4FF0">
            <w:pPr>
              <w:ind w:firstLine="630"/>
              <w:rPr>
                <w:rFonts w:ascii="Times New Roman" w:hAnsi="Times New Roman"/>
                <w:noProof/>
                <w:color w:val="000000" w:themeColor="text1"/>
                <w:sz w:val="22"/>
                <w:szCs w:val="22"/>
                <w:lang w:val="sr-Cyrl-RS"/>
              </w:rPr>
            </w:pPr>
          </w:p>
          <w:p w14:paraId="766D9F57"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2.</w:t>
            </w:r>
          </w:p>
          <w:p w14:paraId="6686D067"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rPr>
              <w:t xml:space="preserve">         </w:t>
            </w:r>
            <w:r w:rsidRPr="001E34B0">
              <w:rPr>
                <w:rFonts w:ascii="Times New Roman" w:hAnsi="Times New Roman"/>
                <w:noProof/>
                <w:color w:val="000000" w:themeColor="text1"/>
                <w:sz w:val="22"/>
                <w:szCs w:val="22"/>
                <w:lang w:val="sr-Cyrl-RS"/>
              </w:rPr>
              <w:t xml:space="preserve"> Члан 5. мења се и гласи:</w:t>
            </w:r>
          </w:p>
          <w:p w14:paraId="5CF5ECBD"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„Захтев за издавање радне дозволе за упућена лица из члана 19. Закона подноси послодавац.</w:t>
            </w:r>
          </w:p>
          <w:p w14:paraId="6187E90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rPr>
              <w:t xml:space="preserve">         </w:t>
            </w:r>
            <w:r w:rsidRPr="001E34B0">
              <w:rPr>
                <w:rFonts w:ascii="Times New Roman" w:hAnsi="Times New Roman"/>
                <w:noProof/>
                <w:color w:val="000000" w:themeColor="text1"/>
                <w:sz w:val="22"/>
                <w:szCs w:val="22"/>
                <w:lang w:val="sr-Cyrl-RS"/>
              </w:rPr>
              <w:t xml:space="preserve">  Уз захтев за издавање радне дозволе за упућена лица прилажу се докази о испуњености услова, и то:</w:t>
            </w:r>
          </w:p>
          <w:p w14:paraId="36036744"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rPr>
              <w:t xml:space="preserve">        </w:t>
            </w:r>
            <w:r w:rsidRPr="001E34B0">
              <w:rPr>
                <w:rFonts w:ascii="Times New Roman" w:hAnsi="Times New Roman"/>
                <w:noProof/>
                <w:color w:val="000000" w:themeColor="text1"/>
                <w:sz w:val="22"/>
                <w:szCs w:val="22"/>
                <w:lang w:val="sr-Cyrl-RS"/>
              </w:rPr>
              <w:t xml:space="preserve">  1) путна исправа странца;</w:t>
            </w:r>
          </w:p>
          <w:p w14:paraId="3B9D7E9C"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2) уговор, односно потврда страног послодавца да је странац запослен најмање једну годину код страног послодавца и оверени превод исте;</w:t>
            </w:r>
          </w:p>
          <w:p w14:paraId="240EF78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3) уговор, односно потврда страног послодавца да му је обезбеђена исхрана и оверени превод исте;</w:t>
            </w:r>
          </w:p>
          <w:p w14:paraId="6D3A82C7"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4) акт страног послодавца о упућивању странца на привремени рад у Републику Србију и оверени превод истог;</w:t>
            </w:r>
          </w:p>
          <w:p w14:paraId="78B807D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5) уговор о закупу, односно други доказ о обезбеђеном смештају странца за време </w:t>
            </w:r>
            <w:r w:rsidRPr="001E34B0">
              <w:rPr>
                <w:rFonts w:ascii="Times New Roman" w:hAnsi="Times New Roman"/>
                <w:noProof/>
                <w:color w:val="000000" w:themeColor="text1"/>
                <w:sz w:val="22"/>
                <w:szCs w:val="22"/>
                <w:lang w:val="sr-Cyrl-RS"/>
              </w:rPr>
              <w:lastRenderedPageBreak/>
              <w:t>боравка и рада у Републици Србији;</w:t>
            </w:r>
          </w:p>
          <w:p w14:paraId="4711FDE7"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6) доказ о плаћеној административној такси.</w:t>
            </w:r>
          </w:p>
          <w:p w14:paraId="18465A51"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поступку издавања радне дозволе за упућена лица, организација надлежна за послове запошљавања по службеној дужности прибавља податке из:</w:t>
            </w:r>
          </w:p>
          <w:p w14:paraId="5E038F45"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1) решења о упису послодавца у регистар надлежног органа;</w:t>
            </w:r>
          </w:p>
          <w:p w14:paraId="499C2C99"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2) одобрења за привремени боравак странца;</w:t>
            </w:r>
          </w:p>
          <w:p w14:paraId="0767BDF4"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3) уговора са послодавцем или крајњим корисником услуга који садржи рок за обављање посла или овереног превода истог, а који је предат надлежном органу за издавање одобрења за привремени боравк од тог органа;</w:t>
            </w:r>
          </w:p>
          <w:p w14:paraId="31EF015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продужење радне дозволе за упућена лица не прилаже се доказ наведен у ставу 2. тачки </w:t>
            </w:r>
            <w:r w:rsidRPr="001E34B0">
              <w:rPr>
                <w:rFonts w:ascii="Times New Roman" w:hAnsi="Times New Roman"/>
                <w:noProof/>
                <w:color w:val="000000" w:themeColor="text1"/>
                <w:sz w:val="22"/>
                <w:szCs w:val="22"/>
              </w:rPr>
              <w:t>2</w:t>
            </w:r>
            <w:r w:rsidRPr="001E34B0">
              <w:rPr>
                <w:rFonts w:ascii="Times New Roman" w:hAnsi="Times New Roman"/>
                <w:noProof/>
                <w:color w:val="000000" w:themeColor="text1"/>
                <w:sz w:val="22"/>
                <w:szCs w:val="22"/>
                <w:lang w:val="sr-Cyrl-RS"/>
              </w:rPr>
              <w:t>) овог члана.“</w:t>
            </w:r>
          </w:p>
          <w:p w14:paraId="391386A7" w14:textId="77777777" w:rsidR="001E34B0" w:rsidRPr="001E34B0" w:rsidRDefault="001E34B0" w:rsidP="001E34B0">
            <w:pPr>
              <w:jc w:val="center"/>
              <w:rPr>
                <w:rFonts w:ascii="Times New Roman" w:hAnsi="Times New Roman"/>
                <w:noProof/>
                <w:color w:val="000000" w:themeColor="text1"/>
                <w:sz w:val="22"/>
                <w:szCs w:val="22"/>
                <w:lang w:val="sr-Cyrl-RS"/>
              </w:rPr>
            </w:pPr>
          </w:p>
          <w:p w14:paraId="3D218DE8"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3.</w:t>
            </w:r>
          </w:p>
          <w:p w14:paraId="4B4DE3E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Члан 6. мења се и гласи:</w:t>
            </w:r>
          </w:p>
          <w:p w14:paraId="062E1BD3"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„Захтев за издавање радне дозволе за кретање у оквиру привредног друштва из члана 21. Закона подноси огранак, односно зависно друштво регистровано у Републици Србији.</w:t>
            </w:r>
          </w:p>
          <w:p w14:paraId="31EE1285"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издавање радне дозволе за кретање у оквиру привредног друштва регистрованог у иностранству, прилажу се докази о испуњености услова, и то:</w:t>
            </w:r>
          </w:p>
          <w:p w14:paraId="154939E2"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1) путна исправа странца;</w:t>
            </w:r>
          </w:p>
          <w:p w14:paraId="353E441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2) уговор, односно потврда страног послодавца да је странац запослен најмање једну годину код страног послодавца, на пословима руководиоца, менаџера или специјалисте за поједине области, осим уз захтев за издавање радне дозволе за приправника и оверени превод исте;</w:t>
            </w:r>
          </w:p>
          <w:p w14:paraId="30C791B5"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3) акт страног послодавца о упућивању странца на привремени рад у Републику Србију на послове руководиоца, менаџера или специјалисте за поједине области и оверени превод исте;</w:t>
            </w:r>
          </w:p>
          <w:p w14:paraId="732D94A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4) доказ о плаћеној административној такси.</w:t>
            </w:r>
          </w:p>
          <w:p w14:paraId="36ADE5CD"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поступку издавања радне дозволе за упућена лица, организација надлежна за послове запошљавања по службеној дужности прибавља податке из:</w:t>
            </w:r>
          </w:p>
          <w:p w14:paraId="4855B66D"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1) решења о упису послодавца у регистар надлежног органа;</w:t>
            </w:r>
          </w:p>
          <w:p w14:paraId="1B443BFB"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2) одобрења за привремени боравак странца;</w:t>
            </w:r>
          </w:p>
          <w:p w14:paraId="23BDD17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продужење радне дозволе за кретање у оквиру привредног друштва не прилаже се доказ из става 2. тачке 2) овог члана.</w:t>
            </w:r>
          </w:p>
          <w:p w14:paraId="441AA949" w14:textId="77777777" w:rsidR="001E34B0" w:rsidRPr="001E34B0" w:rsidRDefault="001E34B0" w:rsidP="001E34B0">
            <w:pPr>
              <w:rPr>
                <w:rFonts w:ascii="Times New Roman" w:hAnsi="Times New Roman"/>
                <w:noProof/>
                <w:color w:val="000000" w:themeColor="text1"/>
                <w:sz w:val="22"/>
                <w:szCs w:val="22"/>
                <w:lang w:val="sr-Cyrl-RS"/>
              </w:rPr>
            </w:pPr>
          </w:p>
          <w:p w14:paraId="4DDD3F8B"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4.</w:t>
            </w:r>
          </w:p>
          <w:p w14:paraId="3BDB922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 члану 7. став 2. после речи: „услова“ бришу се речи: „</w:t>
            </w:r>
            <w:r w:rsidRPr="001E34B0">
              <w:rPr>
                <w:rFonts w:ascii="Times New Roman" w:hAnsi="Times New Roman"/>
                <w:noProof/>
                <w:color w:val="000000" w:themeColor="text1"/>
                <w:sz w:val="22"/>
                <w:szCs w:val="22"/>
              </w:rPr>
              <w:t>у оригиналу или овереној копији”</w:t>
            </w:r>
            <w:r w:rsidRPr="001E34B0">
              <w:rPr>
                <w:rFonts w:ascii="Times New Roman" w:hAnsi="Times New Roman"/>
                <w:noProof/>
                <w:color w:val="000000" w:themeColor="text1"/>
                <w:sz w:val="22"/>
                <w:szCs w:val="22"/>
                <w:lang w:val="sr-Cyrl-RS"/>
              </w:rPr>
              <w:t xml:space="preserve"> и запета.</w:t>
            </w:r>
          </w:p>
          <w:p w14:paraId="7183007D"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истом ставу тачка 1) мења се и гласи:</w:t>
            </w:r>
          </w:p>
          <w:p w14:paraId="49B6B432"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„1) </w:t>
            </w:r>
            <w:r w:rsidRPr="001E34B0">
              <w:rPr>
                <w:rFonts w:ascii="Times New Roman" w:hAnsi="Times New Roman"/>
                <w:noProof/>
                <w:color w:val="000000" w:themeColor="text1"/>
                <w:sz w:val="22"/>
                <w:szCs w:val="22"/>
              </w:rPr>
              <w:t>лична карта држављанина Републике Србије крајњег корисника услуга</w:t>
            </w:r>
            <w:r w:rsidRPr="001E34B0">
              <w:rPr>
                <w:rFonts w:ascii="Times New Roman" w:hAnsi="Times New Roman"/>
                <w:noProof/>
                <w:color w:val="000000" w:themeColor="text1"/>
                <w:sz w:val="22"/>
                <w:szCs w:val="22"/>
                <w:lang w:val="sr-Cyrl-RS"/>
              </w:rPr>
              <w:t xml:space="preserve"> уколико је послодавац физичко лице и није регистрован за обављање привредне делатности</w:t>
            </w:r>
            <w:r w:rsidRPr="001E34B0">
              <w:rPr>
                <w:rFonts w:ascii="Times New Roman" w:hAnsi="Times New Roman"/>
                <w:noProof/>
                <w:color w:val="000000" w:themeColor="text1"/>
                <w:sz w:val="22"/>
                <w:szCs w:val="22"/>
              </w:rPr>
              <w:t>;</w:t>
            </w:r>
          </w:p>
          <w:p w14:paraId="012BB484"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истом ставу бришу се тач. 4) и 5). чиме тач. 6), 7) и 8) постају тач. 4), 5) и 6).</w:t>
            </w:r>
          </w:p>
          <w:p w14:paraId="04B8D0F9"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После става 2. додаје се нови став 3. који гласи:</w:t>
            </w:r>
          </w:p>
          <w:p w14:paraId="41358998"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поступку издавања радне дозволе за независног професионалца, организација надлежна за послове запошљавања по службеној дужности прибавља податке из:</w:t>
            </w:r>
          </w:p>
          <w:p w14:paraId="3DEC66D7"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1) решења о упису послодавца у регистар надлежног органа;</w:t>
            </w:r>
          </w:p>
          <w:p w14:paraId="31321FCC"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2) одобрења за привремени боравак странца;</w:t>
            </w:r>
          </w:p>
          <w:p w14:paraId="6AFA98D8"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3) уговора са послодавцем или крајњим корисником услуга који садржи рок за обављање посла или овереног превода истог, а који је предат надлежном органу за издавање одобрења за привремени боравк од тог органа;</w:t>
            </w:r>
          </w:p>
          <w:p w14:paraId="2AC6781A"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4) уверења из јединствене базе централног регистра обавезног социјалног осигурања, односно податак да ли је послодавац отпуштао запослене у вези са одређеним радним местима.“</w:t>
            </w:r>
          </w:p>
          <w:p w14:paraId="1AFA4B00" w14:textId="77777777" w:rsidR="001E34B0" w:rsidRPr="001E34B0" w:rsidRDefault="001E34B0" w:rsidP="001E34B0">
            <w:pPr>
              <w:jc w:val="center"/>
              <w:rPr>
                <w:rFonts w:ascii="Times New Roman" w:hAnsi="Times New Roman"/>
                <w:noProof/>
                <w:color w:val="000000" w:themeColor="text1"/>
                <w:sz w:val="22"/>
                <w:szCs w:val="22"/>
                <w:lang w:val="sr-Cyrl-RS"/>
              </w:rPr>
            </w:pPr>
          </w:p>
          <w:p w14:paraId="0F1BF267"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5.</w:t>
            </w:r>
          </w:p>
          <w:p w14:paraId="3E2F241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Члан 9. мења се и гласи: </w:t>
            </w:r>
          </w:p>
          <w:p w14:paraId="318996C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lastRenderedPageBreak/>
              <w:t xml:space="preserve">            „Захтев за издавање радне дозволе за самозапошљавање из члана 23. Закона подноси странац.</w:t>
            </w:r>
          </w:p>
          <w:p w14:paraId="0669F7C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издавање радне дозволе за самозапошљавање, прилажу се докази о испуњености услова, и то:</w:t>
            </w:r>
          </w:p>
          <w:p w14:paraId="2A5382E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1) путна исправа странца, односно лична карта уколико поседује исту;</w:t>
            </w:r>
          </w:p>
          <w:p w14:paraId="60D2C50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4) исправа, односно потврда којом странац доказује да има одговарајуће квалификације, за обављање конкретне делатности и оверени превод исте;</w:t>
            </w:r>
          </w:p>
          <w:p w14:paraId="10DE1602"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5) уговор или предуговор којим се доказује закуп над пословним простором у коме ће обављати делатност;</w:t>
            </w:r>
          </w:p>
          <w:p w14:paraId="32FF0A7E"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7) доказ о плаћеној административној такси.</w:t>
            </w:r>
          </w:p>
          <w:p w14:paraId="7D424D5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 поступку издавања радне дозволе за самозапошљавање организација надлежна за послове запошљавања по службеној дужности прибавља податке из:</w:t>
            </w:r>
          </w:p>
          <w:p w14:paraId="739E5DC5"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1) одобрење за привремени боравак странца;</w:t>
            </w:r>
          </w:p>
          <w:p w14:paraId="1D8033F2"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2) права власништва над пословним простором у коме ће обављати делатност;</w:t>
            </w:r>
          </w:p>
          <w:p w14:paraId="5A559B9C"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продужење радне дозволе за самозапошљавање не прилажу се докази наведени у ставу 2. тачка 3) овог члана.“</w:t>
            </w:r>
          </w:p>
          <w:p w14:paraId="213FA191" w14:textId="77777777" w:rsidR="001E34B0" w:rsidRPr="001E34B0" w:rsidRDefault="001E34B0" w:rsidP="001E34B0">
            <w:pPr>
              <w:rPr>
                <w:rFonts w:ascii="Times New Roman" w:hAnsi="Times New Roman"/>
                <w:noProof/>
                <w:color w:val="000000" w:themeColor="text1"/>
                <w:sz w:val="22"/>
                <w:szCs w:val="22"/>
                <w:lang w:val="sr-Cyrl-RS"/>
              </w:rPr>
            </w:pPr>
          </w:p>
          <w:p w14:paraId="2125EEC0"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6.</w:t>
            </w:r>
          </w:p>
          <w:p w14:paraId="474502A2" w14:textId="77777777" w:rsidR="001E34B0" w:rsidRPr="001E34B0" w:rsidRDefault="001E34B0" w:rsidP="001E34B0">
            <w:pPr>
              <w:rPr>
                <w:rFonts w:ascii="Times New Roman" w:hAnsi="Times New Roman"/>
                <w:noProof/>
                <w:color w:val="000000" w:themeColor="text1"/>
                <w:sz w:val="22"/>
                <w:szCs w:val="22"/>
              </w:rPr>
            </w:pPr>
            <w:r w:rsidRPr="001E34B0">
              <w:rPr>
                <w:rFonts w:ascii="Times New Roman" w:hAnsi="Times New Roman"/>
                <w:noProof/>
                <w:color w:val="000000" w:themeColor="text1"/>
                <w:sz w:val="22"/>
                <w:szCs w:val="22"/>
                <w:lang w:val="sr-Cyrl-RS"/>
              </w:rPr>
              <w:t xml:space="preserve">             З</w:t>
            </w:r>
            <w:r w:rsidRPr="001E34B0">
              <w:rPr>
                <w:rFonts w:ascii="Times New Roman" w:hAnsi="Times New Roman"/>
                <w:noProof/>
                <w:color w:val="000000" w:themeColor="text1"/>
                <w:sz w:val="22"/>
                <w:szCs w:val="22"/>
              </w:rPr>
              <w:t xml:space="preserve">ахтев за одобрење, односно продужење </w:t>
            </w:r>
            <w:r w:rsidRPr="001E34B0">
              <w:rPr>
                <w:rFonts w:ascii="Times New Roman" w:hAnsi="Times New Roman"/>
                <w:noProof/>
                <w:color w:val="000000" w:themeColor="text1"/>
                <w:sz w:val="22"/>
                <w:szCs w:val="22"/>
                <w:lang w:val="sr-Cyrl-RS"/>
              </w:rPr>
              <w:t>дозволе за рад</w:t>
            </w:r>
            <w:r w:rsidRPr="001E34B0">
              <w:rPr>
                <w:rFonts w:ascii="Times New Roman" w:hAnsi="Times New Roman"/>
                <w:noProof/>
                <w:color w:val="000000" w:themeColor="text1"/>
                <w:sz w:val="22"/>
                <w:szCs w:val="22"/>
              </w:rPr>
              <w:t xml:space="preserve"> (Образац 1.) штампа се на папиру формата А4, димензија (210 x 297 mm), налази се у прилогу овог правилника и чини његов саставни део.</w:t>
            </w:r>
          </w:p>
          <w:p w14:paraId="3D82D43F" w14:textId="77777777" w:rsidR="001E34B0" w:rsidRPr="001E34B0" w:rsidRDefault="001E34B0" w:rsidP="001E34B0">
            <w:pPr>
              <w:rPr>
                <w:rFonts w:ascii="Times New Roman" w:hAnsi="Times New Roman"/>
                <w:noProof/>
                <w:color w:val="000000" w:themeColor="text1"/>
                <w:sz w:val="22"/>
                <w:szCs w:val="22"/>
              </w:rPr>
            </w:pPr>
          </w:p>
          <w:p w14:paraId="5F155518" w14:textId="77777777" w:rsidR="001E34B0" w:rsidRPr="001E34B0" w:rsidRDefault="001E34B0" w:rsidP="001E34B0">
            <w:pPr>
              <w:jc w:val="center"/>
              <w:rPr>
                <w:rFonts w:ascii="Times New Roman" w:hAnsi="Times New Roman"/>
                <w:noProof/>
                <w:color w:val="000000" w:themeColor="text1"/>
                <w:sz w:val="22"/>
                <w:szCs w:val="22"/>
              </w:rPr>
            </w:pPr>
            <w:r w:rsidRPr="001E34B0">
              <w:rPr>
                <w:rFonts w:ascii="Times New Roman" w:hAnsi="Times New Roman"/>
                <w:noProof/>
                <w:color w:val="000000" w:themeColor="text1"/>
                <w:sz w:val="22"/>
                <w:szCs w:val="22"/>
              </w:rPr>
              <w:t xml:space="preserve">Члан </w:t>
            </w:r>
            <w:r w:rsidRPr="001E34B0">
              <w:rPr>
                <w:rFonts w:ascii="Times New Roman" w:hAnsi="Times New Roman"/>
                <w:noProof/>
                <w:color w:val="000000" w:themeColor="text1"/>
                <w:sz w:val="22"/>
                <w:szCs w:val="22"/>
                <w:lang w:val="sr-Cyrl-RS"/>
              </w:rPr>
              <w:t>7</w:t>
            </w:r>
            <w:r w:rsidRPr="001E34B0">
              <w:rPr>
                <w:rFonts w:ascii="Times New Roman" w:hAnsi="Times New Roman"/>
                <w:noProof/>
                <w:color w:val="000000" w:themeColor="text1"/>
                <w:sz w:val="22"/>
                <w:szCs w:val="22"/>
              </w:rPr>
              <w:t>.</w:t>
            </w:r>
          </w:p>
          <w:p w14:paraId="506E5C40" w14:textId="77777777" w:rsidR="001E34B0" w:rsidRPr="001E34B0" w:rsidRDefault="001E34B0" w:rsidP="001E34B0">
            <w:pPr>
              <w:rPr>
                <w:rFonts w:ascii="Times New Roman" w:hAnsi="Times New Roman"/>
                <w:noProof/>
                <w:color w:val="000000" w:themeColor="text1"/>
                <w:sz w:val="22"/>
                <w:szCs w:val="22"/>
              </w:rPr>
            </w:pPr>
            <w:r w:rsidRPr="001E34B0">
              <w:rPr>
                <w:rFonts w:ascii="Times New Roman" w:hAnsi="Times New Roman"/>
                <w:noProof/>
                <w:color w:val="000000" w:themeColor="text1"/>
                <w:sz w:val="22"/>
                <w:szCs w:val="22"/>
              </w:rPr>
              <w:t xml:space="preserve">              Овај правилник ступа на снагу наредног дана од дана објављивања у „Службеном гласнику Републике Србије”.</w:t>
            </w:r>
          </w:p>
          <w:p w14:paraId="05EDAF31" w14:textId="77777777" w:rsidR="00582293" w:rsidRPr="00221BEE" w:rsidRDefault="00582293" w:rsidP="00582293">
            <w:pPr>
              <w:rPr>
                <w:rFonts w:ascii="Times New Roman" w:hAnsi="Times New Roman"/>
                <w:noProof/>
                <w:color w:val="000000" w:themeColor="text1"/>
                <w:sz w:val="22"/>
                <w:szCs w:val="22"/>
              </w:rPr>
            </w:pPr>
          </w:p>
          <w:p w14:paraId="77B940C5"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Прилог –    Образац захтева за одобрење/продужење радне дозволе за запошљавање</w:t>
            </w:r>
          </w:p>
          <w:p w14:paraId="18F6D05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 Образац захтева за одобрење/продужење радне дозволе за независног професионалца</w:t>
            </w:r>
          </w:p>
          <w:p w14:paraId="4FA33601" w14:textId="77777777" w:rsidR="001E34B0" w:rsidRPr="001E34B0" w:rsidRDefault="001E34B0" w:rsidP="001E34B0">
            <w:pPr>
              <w:numPr>
                <w:ilvl w:val="0"/>
                <w:numId w:val="41"/>
              </w:numPr>
              <w:contextualSpacing/>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Образац захтева за одобрење/продужење радне дозволе за самозапошљавање</w:t>
            </w:r>
          </w:p>
          <w:p w14:paraId="435B9822" w14:textId="77777777" w:rsidR="001E34B0" w:rsidRPr="001E34B0" w:rsidRDefault="001E34B0" w:rsidP="001E34B0">
            <w:pPr>
              <w:numPr>
                <w:ilvl w:val="0"/>
                <w:numId w:val="41"/>
              </w:numPr>
              <w:contextualSpacing/>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Образац захтева за одобрење/продужење радне дозволе за упућена лица</w:t>
            </w:r>
          </w:p>
          <w:p w14:paraId="2BE82D0A" w14:textId="77777777" w:rsidR="001E34B0" w:rsidRPr="001E34B0" w:rsidRDefault="001E34B0" w:rsidP="001E34B0">
            <w:pPr>
              <w:numPr>
                <w:ilvl w:val="0"/>
                <w:numId w:val="41"/>
              </w:numPr>
              <w:contextualSpacing/>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Образац захтева за одобрење/продужење радне дозволе за кретање унутар привредног друштва</w:t>
            </w:r>
          </w:p>
          <w:p w14:paraId="0C815F86" w14:textId="77777777" w:rsidR="000C4FF0" w:rsidRPr="00221BEE" w:rsidRDefault="000C4FF0" w:rsidP="000C4FF0">
            <w:pPr>
              <w:rPr>
                <w:rFonts w:ascii="Times New Roman" w:hAnsi="Times New Roman"/>
                <w:noProof/>
                <w:color w:val="000000" w:themeColor="text1"/>
                <w:sz w:val="22"/>
                <w:szCs w:val="22"/>
                <w:lang w:val="sr-Cyrl-RS"/>
              </w:rPr>
            </w:pPr>
          </w:p>
          <w:p w14:paraId="76325A44" w14:textId="77777777" w:rsidR="0081495D" w:rsidRDefault="0081495D" w:rsidP="0081495D">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04BDE468" w14:textId="77777777" w:rsidR="0081495D" w:rsidRDefault="0081495D" w:rsidP="0081495D">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03F02D72" w14:textId="77777777" w:rsidR="0081495D" w:rsidRDefault="0081495D" w:rsidP="0081495D">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300C22B7" w14:textId="77777777" w:rsidR="0081495D" w:rsidRDefault="0081495D" w:rsidP="0081495D">
            <w:pPr>
              <w:jc w:val="center"/>
              <w:rPr>
                <w:rFonts w:ascii="Times New Roman" w:eastAsia="Times New Roman" w:hAnsi="Times New Roman"/>
                <w:b/>
                <w:sz w:val="22"/>
                <w:szCs w:val="22"/>
              </w:rPr>
            </w:pPr>
          </w:p>
          <w:p w14:paraId="5C9C9813" w14:textId="77777777" w:rsidR="0081495D" w:rsidRDefault="0081495D" w:rsidP="0081495D">
            <w:pPr>
              <w:jc w:val="center"/>
              <w:rPr>
                <w:rFonts w:ascii="Times New Roman" w:eastAsia="Times New Roman" w:hAnsi="Times New Roman"/>
                <w:sz w:val="22"/>
                <w:szCs w:val="22"/>
              </w:rPr>
            </w:pPr>
            <w:r w:rsidRPr="00333C32">
              <w:rPr>
                <w:rFonts w:ascii="Times New Roman" w:eastAsia="Times New Roman" w:hAnsi="Times New Roman"/>
                <w:sz w:val="22"/>
                <w:szCs w:val="22"/>
              </w:rPr>
              <w:t>Члан 1.</w:t>
            </w:r>
          </w:p>
          <w:p w14:paraId="7E8309AF" w14:textId="77777777" w:rsidR="0081495D" w:rsidRPr="001C6928" w:rsidRDefault="0081495D" w:rsidP="0081495D">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r w:rsidRPr="001C6928">
              <w:rPr>
                <w:rFonts w:ascii="Times New Roman" w:eastAsia="Times New Roman" w:hAnsi="Times New Roman"/>
                <w:sz w:val="22"/>
                <w:szCs w:val="22"/>
              </w:rPr>
              <w:t>У Закону о републичким административним таксама („Службени гласник РС”, бр. 43/03, 51/03-исправка, 53/04, 42/05, 61/05, 101/05-др. закон, 42/06, 47/07, 54/08, 5/09, 54/09, 35/10, 50/11, 70/11, 55/12, 93/12, 47/13, 65/13-др. закон, 57/14, 45/15, 83/15, 112/15, 50/16, 61/17</w:t>
            </w:r>
            <w:r w:rsidRPr="001C6928">
              <w:rPr>
                <w:rFonts w:ascii="Times New Roman" w:eastAsia="Times New Roman" w:hAnsi="Times New Roman"/>
                <w:sz w:val="22"/>
                <w:szCs w:val="22"/>
                <w:lang w:val="sr-Cyrl-RS"/>
              </w:rPr>
              <w:t>,</w:t>
            </w:r>
            <w:r w:rsidRPr="001C6928">
              <w:rPr>
                <w:sz w:val="22"/>
                <w:szCs w:val="22"/>
              </w:rPr>
              <w:t xml:space="preserve"> </w:t>
            </w:r>
            <w:r w:rsidRPr="001C6928">
              <w:rPr>
                <w:rFonts w:ascii="Times New Roman" w:eastAsia="Times New Roman" w:hAnsi="Times New Roman"/>
                <w:sz w:val="22"/>
                <w:szCs w:val="22"/>
                <w:lang w:val="sr-Cyrl-RS"/>
              </w:rPr>
              <w:t>113/17, 3/18 - исправка, 50/18 и 95/18</w:t>
            </w:r>
            <w:r w:rsidRPr="001C6928">
              <w:rPr>
                <w:rFonts w:ascii="Times New Roman" w:eastAsia="Times New Roman" w:hAnsi="Times New Roman"/>
                <w:sz w:val="22"/>
                <w:szCs w:val="22"/>
              </w:rPr>
              <w:t xml:space="preserve">), </w:t>
            </w:r>
            <w:r w:rsidRPr="001C6928">
              <w:rPr>
                <w:rFonts w:ascii="Times New Roman" w:eastAsia="Times New Roman" w:hAnsi="Times New Roman"/>
                <w:sz w:val="22"/>
                <w:szCs w:val="22"/>
                <w:lang w:val="sr-Cyrl-RS"/>
              </w:rPr>
              <w:t>у</w:t>
            </w:r>
            <w:r w:rsidRPr="001C6928">
              <w:rPr>
                <w:rFonts w:ascii="Times New Roman" w:eastAsia="Times New Roman" w:hAnsi="Times New Roman"/>
                <w:sz w:val="22"/>
                <w:szCs w:val="22"/>
              </w:rPr>
              <w:t xml:space="preserve"> Тарифи републичких административних такси, Одељак А – Таксе за списе и</w:t>
            </w:r>
            <w:r w:rsidRPr="001C6928">
              <w:rPr>
                <w:rFonts w:ascii="Times New Roman" w:eastAsia="Times New Roman" w:hAnsi="Times New Roman"/>
                <w:sz w:val="22"/>
                <w:szCs w:val="22"/>
                <w:lang w:val="sr-Cyrl-RS"/>
              </w:rPr>
              <w:t xml:space="preserve"> </w:t>
            </w:r>
            <w:r w:rsidRPr="001C6928">
              <w:rPr>
                <w:rFonts w:ascii="Times New Roman" w:eastAsia="Times New Roman" w:hAnsi="Times New Roman"/>
                <w:sz w:val="22"/>
                <w:szCs w:val="22"/>
              </w:rPr>
              <w:t xml:space="preserve">радње органа у Републици Србији, у Тарифном броју </w:t>
            </w:r>
            <w:r w:rsidRPr="001C6928">
              <w:rPr>
                <w:rFonts w:ascii="Times New Roman" w:eastAsia="Times New Roman" w:hAnsi="Times New Roman"/>
                <w:sz w:val="22"/>
                <w:szCs w:val="22"/>
                <w:lang w:val="sr-Cyrl-RS"/>
              </w:rPr>
              <w:t>37</w:t>
            </w:r>
            <w:r w:rsidRPr="001C6928">
              <w:rPr>
                <w:rFonts w:ascii="Times New Roman" w:eastAsia="Times New Roman" w:hAnsi="Times New Roman"/>
                <w:sz w:val="22"/>
                <w:szCs w:val="22"/>
              </w:rPr>
              <w:t xml:space="preserve">. </w:t>
            </w:r>
            <w:r w:rsidRPr="001C6928">
              <w:rPr>
                <w:rFonts w:ascii="Times New Roman" w:eastAsia="Times New Roman" w:hAnsi="Times New Roman"/>
                <w:sz w:val="22"/>
                <w:szCs w:val="22"/>
                <w:lang w:val="sr-Cyrl-RS"/>
              </w:rPr>
              <w:t>После става 1. додаје се нови став 2. који гласи:</w:t>
            </w:r>
          </w:p>
          <w:p w14:paraId="0417774A" w14:textId="77777777" w:rsidR="0081495D" w:rsidRPr="007E13E2" w:rsidRDefault="0081495D" w:rsidP="0081495D">
            <w:pPr>
              <w:rPr>
                <w:rFonts w:ascii="Times New Roman" w:eastAsia="Times New Roman" w:hAnsi="Times New Roman"/>
                <w:sz w:val="22"/>
                <w:szCs w:val="22"/>
              </w:rPr>
            </w:pPr>
            <w:r w:rsidRPr="001C6928">
              <w:rPr>
                <w:rFonts w:ascii="Times New Roman" w:eastAsia="Times New Roman" w:hAnsi="Times New Roman"/>
                <w:sz w:val="22"/>
                <w:szCs w:val="22"/>
                <w:lang w:val="sr-Cyrl-RS"/>
              </w:rPr>
              <w:t>„За издавање привременог боравка и дозволе за рад у обједињеном поступку</w:t>
            </w:r>
            <w:r>
              <w:rPr>
                <w:rFonts w:ascii="Times New Roman" w:eastAsia="Times New Roman" w:hAnsi="Times New Roman"/>
                <w:sz w:val="22"/>
                <w:szCs w:val="22"/>
              </w:rPr>
              <w:t xml:space="preserve">                  </w:t>
            </w:r>
            <w:r w:rsidRPr="007E13E2">
              <w:rPr>
                <w:rFonts w:ascii="Times New Roman" w:eastAsia="Times New Roman" w:hAnsi="Times New Roman"/>
                <w:sz w:val="22"/>
                <w:szCs w:val="22"/>
                <w:lang w:val="sr-Cyrl-RS"/>
              </w:rPr>
              <w:t>24.640</w:t>
            </w:r>
          </w:p>
          <w:p w14:paraId="1347F6FA" w14:textId="77777777" w:rsidR="0081495D" w:rsidRPr="001C6928" w:rsidRDefault="0081495D" w:rsidP="0081495D">
            <w:pPr>
              <w:pStyle w:val="ListParagraph"/>
              <w:rPr>
                <w:rFonts w:ascii="Times New Roman" w:eastAsia="Times New Roman" w:hAnsi="Times New Roman"/>
                <w:sz w:val="22"/>
                <w:szCs w:val="22"/>
                <w:lang w:val="sr-Cyrl-RS"/>
              </w:rPr>
            </w:pPr>
            <w:r>
              <w:rPr>
                <w:rFonts w:ascii="Times New Roman" w:eastAsia="Times New Roman" w:hAnsi="Times New Roman"/>
                <w:sz w:val="22"/>
                <w:szCs w:val="22"/>
                <w:lang w:val="sr-Cyrl-RS"/>
              </w:rPr>
              <w:t>Досадашњи ст. 2-8, постају ст. 3-9.</w:t>
            </w:r>
          </w:p>
          <w:p w14:paraId="4ADA84ED" w14:textId="77777777" w:rsidR="0081495D" w:rsidRDefault="0081495D" w:rsidP="0081495D">
            <w:pPr>
              <w:tabs>
                <w:tab w:val="left" w:pos="4234"/>
              </w:tabs>
              <w:spacing w:line="276" w:lineRule="auto"/>
              <w:rPr>
                <w:rFonts w:ascii="Times New Roman" w:eastAsia="Times New Roman" w:hAnsi="Times New Roman"/>
                <w:sz w:val="22"/>
                <w:szCs w:val="22"/>
                <w:lang w:val="sr-Cyrl-CS"/>
              </w:rPr>
            </w:pPr>
          </w:p>
          <w:p w14:paraId="3C2A431A" w14:textId="77777777" w:rsidR="0081495D" w:rsidRPr="007E13E2" w:rsidRDefault="0081495D" w:rsidP="0081495D">
            <w:pPr>
              <w:tabs>
                <w:tab w:val="left" w:pos="4234"/>
              </w:tabs>
              <w:spacing w:line="276" w:lineRule="auto"/>
              <w:jc w:val="center"/>
              <w:rPr>
                <w:rFonts w:ascii="Times New Roman" w:eastAsia="Times New Roman" w:hAnsi="Times New Roman"/>
                <w:sz w:val="22"/>
                <w:szCs w:val="22"/>
                <w:lang w:val="sr-Cyrl-RS"/>
              </w:rPr>
            </w:pPr>
            <w:r w:rsidRPr="007E13E2">
              <w:rPr>
                <w:rFonts w:ascii="Times New Roman" w:eastAsia="Times New Roman" w:hAnsi="Times New Roman"/>
                <w:sz w:val="22"/>
                <w:szCs w:val="22"/>
                <w:lang w:val="sr-Cyrl-RS"/>
              </w:rPr>
              <w:t>Члан 79.</w:t>
            </w:r>
          </w:p>
          <w:p w14:paraId="4C4BF50F" w14:textId="3C5D0F77" w:rsidR="000C4FF0" w:rsidRPr="00221BEE" w:rsidRDefault="0081495D" w:rsidP="0081495D">
            <w:pPr>
              <w:rPr>
                <w:rFonts w:ascii="Times New Roman" w:hAnsi="Times New Roman"/>
                <w:noProof/>
                <w:color w:val="000000" w:themeColor="text1"/>
                <w:sz w:val="22"/>
                <w:szCs w:val="22"/>
                <w:lang w:val="sr-Cyrl-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p w14:paraId="39763933" w14:textId="77777777" w:rsidR="00CA1CE9" w:rsidRPr="006C7E1D" w:rsidRDefault="00CA1CE9" w:rsidP="00DB19B9">
            <w:pPr>
              <w:jc w:val="left"/>
              <w:rPr>
                <w:rFonts w:ascii="Times New Roman" w:eastAsia="Times New Roman" w:hAnsi="Times New Roman"/>
                <w:b/>
                <w:sz w:val="22"/>
                <w:szCs w:val="22"/>
                <w:lang w:val="sr-Cyrl-RS"/>
              </w:rPr>
            </w:pPr>
          </w:p>
        </w:tc>
      </w:tr>
      <w:tr w:rsidR="00CA1CE9"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6C7E1D" w:rsidRDefault="00CA1CE9" w:rsidP="0063712B">
            <w:pPr>
              <w:pStyle w:val="NormalWeb"/>
              <w:numPr>
                <w:ilvl w:val="0"/>
                <w:numId w:val="34"/>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CA1CE9" w:rsidRPr="006C7E1D" w14:paraId="3C4DDA6A" w14:textId="77777777" w:rsidTr="00DB19B9">
        <w:trPr>
          <w:trHeight w:val="454"/>
        </w:trPr>
        <w:tc>
          <w:tcPr>
            <w:tcW w:w="9060" w:type="dxa"/>
            <w:gridSpan w:val="2"/>
            <w:shd w:val="clear" w:color="auto" w:fill="auto"/>
          </w:tcPr>
          <w:p w14:paraId="69DD17DB" w14:textId="77777777" w:rsidR="009F0B84" w:rsidRPr="00221BEE" w:rsidRDefault="009F0B84" w:rsidP="009F0B84">
            <w:pPr>
              <w:pStyle w:val="Normal1"/>
              <w:spacing w:before="0" w:beforeAutospacing="0" w:after="0" w:afterAutospacing="0"/>
              <w:jc w:val="center"/>
              <w:rPr>
                <w:b/>
                <w:sz w:val="22"/>
                <w:szCs w:val="22"/>
                <w:lang w:val="sr-Cyrl-CS"/>
              </w:rPr>
            </w:pPr>
            <w:r w:rsidRPr="00221BEE">
              <w:rPr>
                <w:b/>
                <w:sz w:val="22"/>
                <w:szCs w:val="22"/>
                <w:lang w:val="sr-Cyrl-CS"/>
              </w:rPr>
              <w:t>Закон</w:t>
            </w:r>
          </w:p>
          <w:p w14:paraId="61E9292A" w14:textId="77777777" w:rsidR="009F0B84" w:rsidRPr="00221BEE" w:rsidRDefault="009F0B84" w:rsidP="009F0B84">
            <w:pPr>
              <w:pStyle w:val="Normal1"/>
              <w:spacing w:before="0" w:beforeAutospacing="0" w:after="0" w:afterAutospacing="0"/>
              <w:jc w:val="center"/>
              <w:rPr>
                <w:b/>
                <w:sz w:val="22"/>
                <w:szCs w:val="22"/>
                <w:lang w:val="sr-Cyrl-CS"/>
              </w:rPr>
            </w:pPr>
            <w:r w:rsidRPr="00221BEE">
              <w:rPr>
                <w:b/>
                <w:sz w:val="22"/>
                <w:szCs w:val="22"/>
                <w:lang w:val="sr-Cyrl-CS"/>
              </w:rPr>
              <w:t xml:space="preserve"> о изменама и допунама Закона о странцима </w:t>
            </w:r>
          </w:p>
          <w:p w14:paraId="48DD0CB8" w14:textId="77777777" w:rsidR="009F0B84" w:rsidRPr="00221BEE" w:rsidRDefault="009F0B84" w:rsidP="009F0B84">
            <w:pPr>
              <w:spacing w:before="100" w:beforeAutospacing="1" w:after="100" w:afterAutospacing="1"/>
              <w:jc w:val="cente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Виза за дужи боравак (виза D)</w:t>
            </w:r>
          </w:p>
          <w:p w14:paraId="633DCE3A" w14:textId="77777777" w:rsidR="009F0B84" w:rsidRPr="00221BEE" w:rsidRDefault="009F0B84" w:rsidP="009F0B84">
            <w:pPr>
              <w:jc w:val="cente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Члан 22.</w:t>
            </w:r>
          </w:p>
          <w:p w14:paraId="551D69AD" w14:textId="77777777" w:rsidR="009F0B84" w:rsidRPr="00221BEE" w:rsidRDefault="009F0B84" w:rsidP="009F0B84">
            <w:pPr>
              <w:jc w:val="left"/>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 xml:space="preserve">(1) Виза за дужи боравак је одобрење за улазак и боравак на територији Републике Србије у трајању од 90 до 180 дана. </w:t>
            </w:r>
          </w:p>
          <w:p w14:paraId="646BED2F" w14:textId="77777777" w:rsidR="009F0B84" w:rsidRPr="00221BEE" w:rsidRDefault="009F0B84" w:rsidP="009F0B84">
            <w:pPr>
              <w:jc w:val="left"/>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(2) Странац коме је у складу са визним режимом за улазак у Републику Србију потребна виза и који намерава да у Републици Србији поднесе захтев за одобрење привременог боравка прибавља визу за дужи боравак.</w:t>
            </w:r>
          </w:p>
          <w:p w14:paraId="1B770E06" w14:textId="77777777" w:rsidR="009F0B84" w:rsidRPr="00221BEE" w:rsidRDefault="009F0B84" w:rsidP="009F0B84">
            <w:pPr>
              <w:rPr>
                <w:rFonts w:ascii="Times New Roman" w:eastAsia="Times New Roman" w:hAnsi="Times New Roman"/>
                <w:sz w:val="22"/>
                <w:szCs w:val="22"/>
                <w:lang w:val="sr-Cyrl-CS"/>
              </w:rPr>
            </w:pPr>
            <w:r w:rsidRPr="00221BEE">
              <w:rPr>
                <w:rFonts w:ascii="Times New Roman" w:eastAsia="Times New Roman" w:hAnsi="Times New Roman"/>
                <w:sz w:val="22"/>
                <w:szCs w:val="22"/>
                <w:lang w:val="sr-Latn-CS"/>
              </w:rPr>
              <w:t xml:space="preserve">(3) </w:t>
            </w:r>
            <w:r w:rsidRPr="00221BEE">
              <w:rPr>
                <w:rFonts w:ascii="Times New Roman" w:eastAsia="Times New Roman" w:hAnsi="Times New Roman"/>
                <w:sz w:val="22"/>
                <w:szCs w:val="22"/>
                <w:lang w:val="sr-Cyrl-CS"/>
              </w:rPr>
              <w:t>СТРАНАЦ, КОМЕ ЈЕ ИЗДАТА ВИЗА ЗА ДУЖИ БОРАВАК ПО ОСНОВУ ЗАПОШЉАВАЊА, ОСТВАРУЈЕ ПРАВО НА ЗАПОШЉАВАЊЕ У СКЛАДУ СА ПРОПИСИМА КОЈИ УРЕЂУЈУ ЗАПОШЉАВАЊЕ СТРАНАЦА.</w:t>
            </w:r>
          </w:p>
          <w:p w14:paraId="4161CFE0" w14:textId="77777777" w:rsidR="009F0B84" w:rsidRPr="00221BEE" w:rsidRDefault="009F0B84" w:rsidP="009F0B84">
            <w:pPr>
              <w:spacing w:line="276" w:lineRule="auto"/>
              <w:rPr>
                <w:rFonts w:ascii="Times New Roman" w:hAnsi="Times New Roman"/>
                <w:sz w:val="22"/>
                <w:szCs w:val="22"/>
                <w:lang w:val="sr-Latn-CS"/>
              </w:rPr>
            </w:pPr>
            <w:r w:rsidRPr="00221BEE">
              <w:rPr>
                <w:rFonts w:ascii="Times New Roman" w:hAnsi="Times New Roman"/>
                <w:sz w:val="22"/>
                <w:szCs w:val="22"/>
                <w:lang w:val="sr-Latn-CS"/>
              </w:rPr>
              <w:t xml:space="preserve">(4) </w:t>
            </w:r>
            <w:r w:rsidRPr="00221BEE">
              <w:rPr>
                <w:rFonts w:ascii="Times New Roman" w:hAnsi="Times New Roman"/>
                <w:sz w:val="22"/>
                <w:szCs w:val="22"/>
                <w:lang w:val="sr-Cyrl-CS"/>
              </w:rPr>
              <w:t>ПРЕ ИСТЕКА РОКА ВАЖЕЊА ВИЗЕ ЗА ДУЖИ БОРАВАК ПО ОСНОВУ ЗАПОШЉАВАЊА, СТРАНАЦ ПОДНОСИ ЗАХТЕВ ЗА ОДОБРЕЊЕ ПРИВРЕМЕНОГ БОРАВКА ПО ОСНОВУ ЗАПОШЉАВАЊА, АКО ЊЕГОВО ПОСЛОВНО АНГАЖОВАЊЕ У РЕПУБЛИЦИ СРБИЈИ ТРАЈЕ ДУЖЕ ОД РОКА ВАЖЕЊА ВИЗЕ ЗА ДУЖИ БОРАВАК.</w:t>
            </w:r>
          </w:p>
          <w:p w14:paraId="60709A17" w14:textId="77777777" w:rsidR="009F0B84" w:rsidRPr="00221BEE" w:rsidRDefault="009F0B84" w:rsidP="009F0B84">
            <w:pPr>
              <w:spacing w:before="100" w:beforeAutospacing="1" w:after="100" w:afterAutospacing="1"/>
              <w:jc w:val="center"/>
              <w:rPr>
                <w:rFonts w:ascii="Times New Roman" w:eastAsia="Times New Roman" w:hAnsi="Times New Roman"/>
                <w:sz w:val="22"/>
                <w:szCs w:val="22"/>
                <w:lang w:val="sr-Cyrl-RS" w:eastAsia="sr-Latn-CS"/>
              </w:rPr>
            </w:pPr>
            <w:r w:rsidRPr="00221BEE">
              <w:rPr>
                <w:rFonts w:ascii="Times New Roman" w:eastAsia="Times New Roman" w:hAnsi="Times New Roman"/>
                <w:sz w:val="22"/>
                <w:szCs w:val="22"/>
                <w:lang w:val="sr-Cyrl-RS" w:eastAsia="sr-Latn-CS"/>
              </w:rPr>
              <w:t>***********</w:t>
            </w:r>
          </w:p>
          <w:p w14:paraId="5AD45CC4" w14:textId="77777777" w:rsidR="009F0B84" w:rsidRPr="00221BEE" w:rsidRDefault="009F0B84" w:rsidP="009F0B84">
            <w:pPr>
              <w:jc w:val="cente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ОБЈЕДИЊЕНИ ЗАХТЕВ ЗА ПРИВРЕМЕНИ БОРАВАК И ДОЗВОЛУ ЗА РАД</w:t>
            </w:r>
          </w:p>
          <w:p w14:paraId="1FF7A113" w14:textId="77777777" w:rsidR="009F0B84" w:rsidRPr="00221BEE" w:rsidRDefault="009F0B84" w:rsidP="009F0B84">
            <w:pPr>
              <w:jc w:val="center"/>
              <w:rPr>
                <w:rFonts w:ascii="Times New Roman" w:eastAsia="Times New Roman" w:hAnsi="Times New Roman"/>
                <w:sz w:val="22"/>
                <w:szCs w:val="22"/>
                <w:lang w:val="sr-Latn-CS"/>
              </w:rPr>
            </w:pPr>
          </w:p>
          <w:p w14:paraId="79EB0F85" w14:textId="77777777" w:rsidR="009F0B84" w:rsidRPr="00221BEE" w:rsidRDefault="009F0B84" w:rsidP="009F0B84">
            <w:pPr>
              <w:jc w:val="cente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ЧЛАН 41А</w:t>
            </w:r>
          </w:p>
          <w:p w14:paraId="49BF554E" w14:textId="77777777" w:rsidR="009F0B84" w:rsidRPr="00221BEE" w:rsidRDefault="009F0B84" w:rsidP="009F0B84">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ЗАХТЕВ ЗА ОДОБРЕЊЕ, ОДНОСНО ПРОДУЖЕЊЕ ПРИВРЕМЕНОГ БОРАВКА СТРАНЦА СА ЗАХТЕВОМ ЗА ДОЗВОЛУ ЗА РАД СТРАНАЦ ПОДНОСИ ЛИЧНО ИЛИ ЕЛЕКТРОНСКИМ ПУТЕМ НАДЛЕЖНОМ ОРГАНУ НА ПРОПИСАНОМ ОБРАСЦУ.</w:t>
            </w:r>
          </w:p>
          <w:p w14:paraId="4C387211" w14:textId="77777777" w:rsidR="009F0B84" w:rsidRPr="00221BEE" w:rsidRDefault="009F0B84" w:rsidP="009F0B84">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ЗА ЗАХТЕВ ИЗ СТАВА (1) ОВОГ ЧЛАНА ПЛАЋА СЕ ПРОПИСАНА ТАКСА.</w:t>
            </w:r>
          </w:p>
          <w:p w14:paraId="2C7CE31F" w14:textId="77777777" w:rsidR="009F0B84" w:rsidRPr="00221BEE" w:rsidRDefault="009F0B84" w:rsidP="009F0B84">
            <w:pPr>
              <w:rPr>
                <w:rFonts w:ascii="Times New Roman" w:eastAsia="Times New Roman" w:hAnsi="Times New Roman"/>
                <w:sz w:val="22"/>
                <w:szCs w:val="22"/>
                <w:lang w:val="sr-Latn-CS"/>
              </w:rPr>
            </w:pPr>
            <w:r w:rsidRPr="00221BEE">
              <w:rPr>
                <w:rFonts w:ascii="Times New Roman" w:eastAsia="Times New Roman" w:hAnsi="Times New Roman"/>
                <w:sz w:val="22"/>
                <w:szCs w:val="22"/>
                <w:lang w:val="sr-Latn-CS"/>
              </w:rPr>
              <w:tab/>
              <w:t>ИЗГЛЕД И САДРЖИНУ ОБРАСЦА ИЗ СТАВА 1. ОВОГ ЧЛАНА, КАО И ДОКУМЕНТАЦИЈУ КОЈА СЕ ПОДНОСИ УЗ ЗАХТЕВ, ПРОПИСУЈУ СПОРАЗУМНО МИНИСТАР НАДЛЕЖАН ЗА УНУТРАШЊЕ ПОСЛОВЕ И МИНИСТАР НАДЛЕЖАН ЗА ПОСЛОВЕ ЗАПОШЉАВАЊА.</w:t>
            </w:r>
          </w:p>
          <w:p w14:paraId="4E21FA25" w14:textId="77777777" w:rsidR="009F0B84" w:rsidRPr="00221BEE" w:rsidRDefault="009F0B84" w:rsidP="009F0B84">
            <w:pPr>
              <w:spacing w:before="100" w:beforeAutospacing="1" w:after="100" w:afterAutospacing="1"/>
              <w:jc w:val="center"/>
              <w:rPr>
                <w:rFonts w:ascii="Times New Roman" w:eastAsia="Times New Roman" w:hAnsi="Times New Roman"/>
                <w:sz w:val="22"/>
                <w:szCs w:val="22"/>
                <w:lang w:val="sr-Cyrl-RS" w:eastAsia="sr-Latn-CS"/>
              </w:rPr>
            </w:pPr>
            <w:r w:rsidRPr="00221BEE">
              <w:rPr>
                <w:rFonts w:ascii="Times New Roman" w:eastAsia="Times New Roman" w:hAnsi="Times New Roman"/>
                <w:sz w:val="22"/>
                <w:szCs w:val="22"/>
                <w:lang w:val="sr-Cyrl-RS" w:eastAsia="sr-Latn-CS"/>
              </w:rPr>
              <w:t>*********</w:t>
            </w:r>
          </w:p>
          <w:p w14:paraId="08864E23" w14:textId="77777777" w:rsidR="009F0B84" w:rsidRPr="00221BEE" w:rsidRDefault="009F0B84" w:rsidP="009F0B84">
            <w:pPr>
              <w:spacing w:before="100" w:beforeAutospacing="1" w:after="100" w:afterAutospacing="1"/>
              <w:jc w:val="cente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Овлашћења за доношење прописа</w:t>
            </w:r>
          </w:p>
          <w:p w14:paraId="23704F63" w14:textId="77777777" w:rsidR="009F0B84" w:rsidRPr="00221BEE" w:rsidRDefault="009F0B84" w:rsidP="009F0B84">
            <w:pPr>
              <w:jc w:val="cente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Члан 124.</w:t>
            </w:r>
          </w:p>
          <w:p w14:paraId="26A2450F"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 xml:space="preserve">(1) Влада ће у року од шест месеци од дана ступања на снагу овог закона донети уредбу којом се уређују ближи услови за одбијање уласка странца у Републику Србију из члана 15. став (7) овог закона </w:t>
            </w:r>
            <w:r w:rsidRPr="00221BEE">
              <w:rPr>
                <w:rFonts w:ascii="Times New Roman" w:eastAsia="Times New Roman" w:hAnsi="Times New Roman"/>
                <w:strike/>
                <w:sz w:val="22"/>
                <w:szCs w:val="22"/>
                <w:lang w:val="sr-Latn-CS" w:eastAsia="sr-Latn-CS"/>
              </w:rPr>
              <w:t>и уредбу којом се утврђује листа држава за чије држављане је неопходно прибавити претходну сагласност Министарства унутрашњих послова за издавање визе из члана 29. став (2) овог закона</w:t>
            </w:r>
            <w:r w:rsidRPr="00221BEE">
              <w:rPr>
                <w:rFonts w:ascii="Times New Roman" w:eastAsia="Times New Roman" w:hAnsi="Times New Roman"/>
                <w:sz w:val="22"/>
                <w:szCs w:val="22"/>
                <w:lang w:val="sr-Latn-CS" w:eastAsia="sr-Latn-CS"/>
              </w:rPr>
              <w:t xml:space="preserve">. </w:t>
            </w:r>
          </w:p>
          <w:p w14:paraId="3A401DDA"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 xml:space="preserve">(2) Влада ће, на предлог министра унутрашњих послова, у случају утврђивања посебних околности које се односе на незаконито присуство већег броја страних држављана на територији Републике Србије, а које није могуће вратити у земљу порекла због примене принципа забране враћања или који не могу да напусте Републику Србију због околности које не зависе од њих, донети уредбу којом се уређује њихово толерисано присуство на територији Републике Србије са ограниченим роком примене. </w:t>
            </w:r>
          </w:p>
          <w:p w14:paraId="48C60006" w14:textId="77777777" w:rsidR="009F0B84" w:rsidRPr="00221BEE" w:rsidRDefault="009F0B84" w:rsidP="009F0B84">
            <w:pPr>
              <w:spacing w:line="276" w:lineRule="auto"/>
              <w:rPr>
                <w:rFonts w:ascii="Times New Roman" w:hAnsi="Times New Roman"/>
                <w:sz w:val="22"/>
                <w:szCs w:val="22"/>
                <w:lang w:val="sr-Cyrl-CS"/>
              </w:rPr>
            </w:pPr>
            <w:r w:rsidRPr="00221BEE">
              <w:rPr>
                <w:rFonts w:ascii="Times New Roman" w:hAnsi="Times New Roman"/>
                <w:sz w:val="22"/>
                <w:szCs w:val="22"/>
                <w:lang w:val="sr-Latn-CS"/>
              </w:rPr>
              <w:t xml:space="preserve">(3) </w:t>
            </w:r>
            <w:r w:rsidRPr="00221BEE">
              <w:rPr>
                <w:rFonts w:ascii="Times New Roman" w:hAnsi="Times New Roman"/>
                <w:strike/>
                <w:sz w:val="22"/>
                <w:szCs w:val="22"/>
                <w:lang w:val="sr-Latn-CS"/>
              </w:rPr>
              <w:t xml:space="preserve">Влада ће у року од шест месеци од дана ступања на снагу овог закона донети акт којом се утврђује цена обрасца налепнице визе, налепнице привременог боравка, налепнице сталног </w:t>
            </w:r>
            <w:r w:rsidRPr="00221BEE">
              <w:rPr>
                <w:rFonts w:ascii="Times New Roman" w:hAnsi="Times New Roman"/>
                <w:strike/>
                <w:sz w:val="22"/>
                <w:szCs w:val="22"/>
                <w:lang w:val="sr-Latn-CS"/>
              </w:rPr>
              <w:lastRenderedPageBreak/>
              <w:t>настањења, налепнице обавезног боравка, обрасца путног листа за странце, обрасца личне карте за странца и обрасца привремене личне карте за странца.</w:t>
            </w:r>
            <w:r w:rsidRPr="00221BEE">
              <w:rPr>
                <w:rFonts w:ascii="Times New Roman" w:hAnsi="Times New Roman"/>
                <w:sz w:val="22"/>
                <w:szCs w:val="22"/>
                <w:lang w:val="sr-Latn-CS"/>
              </w:rPr>
              <w:t xml:space="preserve"> ВЛАДА ЋЕ У РОКУ ОД ШЕСТ МЕСЕЦИ ОД ДАНА СТУПАЊА НА СНАГУ ОВОГ ЗАКОНА ДОНЕТИ АКТ КОЈ</w:t>
            </w:r>
            <w:r w:rsidRPr="00221BEE">
              <w:rPr>
                <w:rFonts w:ascii="Times New Roman" w:hAnsi="Times New Roman"/>
                <w:sz w:val="22"/>
                <w:szCs w:val="22"/>
                <w:lang w:val="sr-Cyrl-CS"/>
              </w:rPr>
              <w:t>И</w:t>
            </w:r>
            <w:r w:rsidRPr="00221BEE">
              <w:rPr>
                <w:rFonts w:ascii="Times New Roman" w:hAnsi="Times New Roman"/>
                <w:sz w:val="22"/>
                <w:szCs w:val="22"/>
                <w:lang w:val="sr-Latn-CS"/>
              </w:rPr>
              <w:t>М СЕ УТВРЂУЈ</w:t>
            </w:r>
            <w:r w:rsidRPr="00221BEE">
              <w:rPr>
                <w:rFonts w:ascii="Times New Roman" w:hAnsi="Times New Roman"/>
                <w:sz w:val="22"/>
                <w:szCs w:val="22"/>
                <w:lang w:val="sr-Cyrl-CS"/>
              </w:rPr>
              <w:t>У</w:t>
            </w:r>
            <w:r w:rsidRPr="00221BEE">
              <w:rPr>
                <w:rFonts w:ascii="Times New Roman" w:hAnsi="Times New Roman"/>
                <w:sz w:val="22"/>
                <w:szCs w:val="22"/>
                <w:lang w:val="sr-Latn-CS"/>
              </w:rPr>
              <w:t xml:space="preserve"> </w:t>
            </w:r>
            <w:r w:rsidRPr="00221BEE">
              <w:rPr>
                <w:rFonts w:ascii="Times New Roman" w:hAnsi="Times New Roman"/>
                <w:sz w:val="22"/>
                <w:szCs w:val="22"/>
                <w:lang w:val="sr-Cyrl-CS"/>
              </w:rPr>
              <w:t>К</w:t>
            </w:r>
            <w:r w:rsidRPr="00221BEE">
              <w:rPr>
                <w:rFonts w:ascii="Times New Roman" w:hAnsi="Times New Roman"/>
                <w:sz w:val="22"/>
                <w:szCs w:val="22"/>
                <w:lang w:val="sr-Latn-CS"/>
              </w:rPr>
              <w:t>РИТЕРИЈУМИ ЗА ОДРЕЂИВАЊЕ КАТЕГОРИЈА</w:t>
            </w:r>
            <w:r w:rsidRPr="00221BEE">
              <w:rPr>
                <w:rFonts w:ascii="Times New Roman" w:hAnsi="Times New Roman"/>
                <w:sz w:val="22"/>
                <w:szCs w:val="22"/>
                <w:lang w:val="sr-Cyrl-CS"/>
              </w:rPr>
              <w:t xml:space="preserve"> СТРАНАЦА</w:t>
            </w:r>
            <w:r w:rsidRPr="00221BEE">
              <w:rPr>
                <w:rFonts w:ascii="Times New Roman" w:hAnsi="Times New Roman"/>
                <w:sz w:val="22"/>
                <w:szCs w:val="22"/>
                <w:lang w:val="sr-Latn-CS"/>
              </w:rPr>
              <w:t xml:space="preserve">, КАО И САМЕ КАТЕГОРИЈЕ </w:t>
            </w:r>
            <w:r w:rsidRPr="00221BEE">
              <w:rPr>
                <w:rFonts w:ascii="Times New Roman" w:hAnsi="Times New Roman"/>
                <w:sz w:val="22"/>
                <w:szCs w:val="22"/>
                <w:lang w:val="sr-Cyrl-CS"/>
              </w:rPr>
              <w:t xml:space="preserve">СТРАНАЦА </w:t>
            </w:r>
            <w:r w:rsidRPr="00221BEE">
              <w:rPr>
                <w:rFonts w:ascii="Times New Roman" w:hAnsi="Times New Roman"/>
                <w:sz w:val="22"/>
                <w:szCs w:val="22"/>
                <w:lang w:val="sr-Latn-CS"/>
              </w:rPr>
              <w:t xml:space="preserve">ИЗ </w:t>
            </w:r>
            <w:r w:rsidRPr="00221BEE">
              <w:rPr>
                <w:rFonts w:ascii="Times New Roman" w:hAnsi="Times New Roman"/>
                <w:sz w:val="22"/>
                <w:szCs w:val="22"/>
                <w:lang w:val="sr-Cyrl-CS"/>
              </w:rPr>
              <w:t xml:space="preserve">ЧЛАНА 40. </w:t>
            </w:r>
            <w:r w:rsidRPr="00221BEE">
              <w:rPr>
                <w:rFonts w:ascii="Times New Roman" w:hAnsi="Times New Roman"/>
                <w:sz w:val="22"/>
                <w:szCs w:val="22"/>
                <w:lang w:val="sr-Latn-CS"/>
              </w:rPr>
              <w:t>СТАВ (5)</w:t>
            </w:r>
            <w:r w:rsidRPr="00221BEE">
              <w:rPr>
                <w:rFonts w:ascii="Times New Roman" w:hAnsi="Times New Roman"/>
                <w:sz w:val="22"/>
                <w:szCs w:val="22"/>
                <w:lang w:val="sr-Cyrl-CS"/>
              </w:rPr>
              <w:t xml:space="preserve"> ОВОГ ЗАКОНА.</w:t>
            </w:r>
          </w:p>
          <w:p w14:paraId="6EFBB91F"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 xml:space="preserve">(4) Министар надлежан за унутрашње послове ће у року од шест месеци од дана ступања на снагу овог закона донети прописе о: </w:t>
            </w:r>
          </w:p>
          <w:p w14:paraId="49F9DD63"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1) изгледу обрасца о одбијању уласка у Републику Србију, изгледу обрасца о одобрењу уласка у Републику Србију и начину уноса податка о одбијању уласка у путну исправу странца из члана 15. став (5) овог закона;</w:t>
            </w:r>
          </w:p>
          <w:p w14:paraId="11AEF403"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2) изгледу обрасца о одбијању захтева за визу на граничном прелазу из члана 34. став (7) овог закона;</w:t>
            </w:r>
          </w:p>
          <w:p w14:paraId="7FD3D0C8"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3) изгледу обрасца о одбијању захтева за продужење рока важења визе из члана 35. став (7) овог закона;</w:t>
            </w:r>
          </w:p>
          <w:p w14:paraId="7BFD839C"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4) ближим условима за одобрење привременог боравка, изгледу захтева за одобрење привременог боравка, изгледу и начину уношења налепнице привременог боравка у страну путну исправу из члана 43. став (2) овог закона;</w:t>
            </w:r>
          </w:p>
          <w:p w14:paraId="47AEFAB9"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5) ближим условима за одобрење сталног настањења, изгледу захтева за одобрење сталног настањења, изгледу и начину уношења налепнице сталног настањења у страну путну исправу из члана 67. став (9) овог закона;</w:t>
            </w:r>
          </w:p>
          <w:p w14:paraId="1ED55936"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6) изгледу печата забране уласка и начину уношења забране уласка у страну путну исправу из члана 78. став (6) овог закона;</w:t>
            </w:r>
          </w:p>
          <w:p w14:paraId="79CC2376"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7) ближим условима и начину спровођења принудног удаљења странца из члана 81. став (5) овог закона;</w:t>
            </w:r>
          </w:p>
          <w:p w14:paraId="27796493"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8) кућном реду и правилима боравка у прихватилишту, из члана 91. став (2) овог закона;</w:t>
            </w:r>
          </w:p>
          <w:p w14:paraId="771414DF"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9) изгледу и начину уношења обавезног боравка у путну исправу странца из члана 93. став (11) овог закона;</w:t>
            </w:r>
          </w:p>
          <w:p w14:paraId="58719510"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10) изгледу обрасца и поступку издавања путног листа за странца из члана 98. став (3) овог закона;</w:t>
            </w:r>
          </w:p>
          <w:p w14:paraId="18706FF1"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11) изгледу обрасца и поступку издавања личне карте за странца и привремене личне карте за странца из члана 104. став (7) овог закона;</w:t>
            </w:r>
          </w:p>
          <w:p w14:paraId="2C831DF5"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12) изгледу обрасца пријаве боравишта странца, начину пријављивања боравишта странца, адресе становања, промене адресе становања, пријаве и одјаве пребивалишта странца из члана 111. став (6) овог закона.</w:t>
            </w:r>
          </w:p>
          <w:p w14:paraId="3D211CB1"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(5) Министар надлежан за спољне послове ће у року од шест месеци од дана ступања на снагу овог закона донети пропис о:</w:t>
            </w:r>
          </w:p>
          <w:p w14:paraId="3A56803A"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1) изгледу обрасца за уношење визе и начину уношења визе у образац из члана 24. став (4) овог закона;</w:t>
            </w:r>
          </w:p>
          <w:p w14:paraId="23820751"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 xml:space="preserve">2) изгледу обрасца захтева за визу и изгледу штамбиља којим се потврђује пријем захтева за визу из члана 25. став (9) овог закона; </w:t>
            </w:r>
          </w:p>
          <w:p w14:paraId="4E5F6486"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3) изгледу и начину уношења налепнице визе у страну путну исправу из члана 32. став (3) овог закона;</w:t>
            </w:r>
          </w:p>
          <w:p w14:paraId="3CA04810"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4) изгледу обрасца о одбијању захтева за визу из члана 36. став (5) овог закона;</w:t>
            </w:r>
          </w:p>
          <w:p w14:paraId="6BF9706A" w14:textId="77777777" w:rsidR="009F0B84" w:rsidRPr="00221BEE" w:rsidRDefault="009F0B84" w:rsidP="009F0B84">
            <w:pPr>
              <w:rPr>
                <w:rFonts w:ascii="Times New Roman" w:eastAsia="Times New Roman" w:hAnsi="Times New Roman"/>
                <w:sz w:val="22"/>
                <w:szCs w:val="22"/>
                <w:lang w:val="sr-Latn-CS" w:eastAsia="sr-Latn-CS"/>
              </w:rPr>
            </w:pPr>
            <w:r w:rsidRPr="00221BEE">
              <w:rPr>
                <w:rFonts w:ascii="Times New Roman" w:eastAsia="Times New Roman" w:hAnsi="Times New Roman"/>
                <w:sz w:val="22"/>
                <w:szCs w:val="22"/>
                <w:lang w:val="sr-Latn-CS" w:eastAsia="sr-Latn-CS"/>
              </w:rPr>
              <w:t>5) изгледу обрасца о укидању или поништавању визе, као и начину поништавања и укидања визе из члана 37. став (7) овог закона;</w:t>
            </w:r>
          </w:p>
          <w:p w14:paraId="5B5A9435" w14:textId="77777777" w:rsidR="009F0B84" w:rsidRPr="00221BEE" w:rsidRDefault="009F0B84" w:rsidP="009F0B84">
            <w:pPr>
              <w:rPr>
                <w:rFonts w:ascii="Times New Roman" w:eastAsia="Times New Roman" w:hAnsi="Times New Roman"/>
                <w:sz w:val="22"/>
                <w:szCs w:val="22"/>
                <w:lang w:val="sr-Cyrl-CS" w:eastAsia="sr-Latn-CS"/>
              </w:rPr>
            </w:pPr>
            <w:r w:rsidRPr="00221BEE">
              <w:rPr>
                <w:rFonts w:ascii="Times New Roman" w:eastAsia="Times New Roman" w:hAnsi="Times New Roman"/>
                <w:sz w:val="22"/>
                <w:szCs w:val="22"/>
                <w:lang w:val="sr-Latn-CS" w:eastAsia="sr-Latn-CS"/>
              </w:rPr>
              <w:t>6) изгледу обрасца и поступку издавања посебне личне карте из члана 104. став (7) овог закона</w:t>
            </w:r>
            <w:r w:rsidRPr="00221BEE">
              <w:rPr>
                <w:rFonts w:ascii="Times New Roman" w:eastAsia="Times New Roman" w:hAnsi="Times New Roman"/>
                <w:sz w:val="22"/>
                <w:szCs w:val="22"/>
                <w:lang w:val="sr-Cyrl-CS" w:eastAsia="sr-Latn-CS"/>
              </w:rPr>
              <w:t>;</w:t>
            </w:r>
          </w:p>
          <w:p w14:paraId="3CF49F47" w14:textId="77777777" w:rsidR="009F0B84" w:rsidRPr="00221BEE" w:rsidRDefault="009F0B84" w:rsidP="009F0B84">
            <w:pPr>
              <w:rPr>
                <w:rFonts w:ascii="Times New Roman" w:eastAsia="Times New Roman" w:hAnsi="Times New Roman"/>
                <w:sz w:val="22"/>
                <w:szCs w:val="22"/>
                <w:lang w:val="sr-Cyrl-CS" w:eastAsia="sr-Latn-CS"/>
              </w:rPr>
            </w:pPr>
            <w:r w:rsidRPr="00221BEE">
              <w:rPr>
                <w:rFonts w:ascii="Times New Roman" w:eastAsia="Times New Roman" w:hAnsi="Times New Roman"/>
                <w:sz w:val="22"/>
                <w:szCs w:val="22"/>
                <w:lang w:val="sr-Latn-CS" w:eastAsia="sr-Latn-CS"/>
              </w:rPr>
              <w:t>7) ИЗГЛЕДУ ОБРАСЦА ЗАХТЕВА ЗА ИЗДАВАЊЕ ПОСЕБНЕ ЛИЧНЕ КАРТЕ ИЗ ЧЛАНА 104. СТАВ (7) ОВОГ ЗАКОНА.</w:t>
            </w:r>
          </w:p>
          <w:p w14:paraId="0F8F4176" w14:textId="77777777" w:rsidR="009F0B84" w:rsidRPr="00221BEE" w:rsidRDefault="009F0B84" w:rsidP="009F0B84">
            <w:pPr>
              <w:rPr>
                <w:rFonts w:ascii="Times New Roman" w:eastAsia="Times New Roman" w:hAnsi="Times New Roman"/>
                <w:sz w:val="22"/>
                <w:szCs w:val="22"/>
                <w:lang w:val="sr-Cyrl-CS" w:eastAsia="sr-Latn-CS"/>
              </w:rPr>
            </w:pPr>
            <w:r w:rsidRPr="00221BEE">
              <w:rPr>
                <w:rFonts w:ascii="Times New Roman" w:eastAsia="Times New Roman" w:hAnsi="Times New Roman"/>
                <w:sz w:val="22"/>
                <w:szCs w:val="22"/>
                <w:lang w:val="sr-Latn-CS" w:eastAsia="sr-Latn-CS"/>
              </w:rPr>
              <w:t xml:space="preserve">(6) Министар надлежан за унутрашње послове ће, уз сагласност руководиоца државног органа надлежног за заштиту безбедности Републике Србије и њених грађана, у року од шест месеци од дана ступања на снагу овог закона, донети пропис којим се уређују ближи услови и начин спровођења предлога за изрицање забране уласка странца и надзора и контроле странца приликом уласка и кретања преко територије Републике Србије из члана 115. став </w:t>
            </w:r>
            <w:r w:rsidRPr="00221BEE">
              <w:rPr>
                <w:rFonts w:ascii="Times New Roman" w:eastAsia="Times New Roman" w:hAnsi="Times New Roman"/>
                <w:sz w:val="22"/>
                <w:szCs w:val="22"/>
                <w:lang w:val="sr-Latn-CS" w:eastAsia="sr-Latn-CS"/>
              </w:rPr>
              <w:lastRenderedPageBreak/>
              <w:t xml:space="preserve">(1) тачка 5) овог закона. </w:t>
            </w:r>
          </w:p>
          <w:p w14:paraId="05CEF71B" w14:textId="77777777" w:rsidR="009F0B84" w:rsidRPr="00221BEE" w:rsidRDefault="009F0B84" w:rsidP="009F0B84">
            <w:pPr>
              <w:rPr>
                <w:rFonts w:ascii="Times New Roman" w:eastAsia="Times New Roman" w:hAnsi="Times New Roman"/>
                <w:sz w:val="22"/>
                <w:szCs w:val="22"/>
                <w:lang w:val="sr-Cyrl-CS"/>
              </w:rPr>
            </w:pPr>
            <w:r w:rsidRPr="00221BEE">
              <w:rPr>
                <w:rFonts w:ascii="Times New Roman" w:eastAsia="Times New Roman" w:hAnsi="Times New Roman"/>
                <w:sz w:val="22"/>
                <w:szCs w:val="22"/>
                <w:lang w:val="sr-Cyrl-CS"/>
              </w:rPr>
              <w:t xml:space="preserve">(7) </w:t>
            </w:r>
            <w:r w:rsidRPr="00221BEE">
              <w:rPr>
                <w:rFonts w:ascii="Times New Roman" w:eastAsia="Times New Roman" w:hAnsi="Times New Roman"/>
                <w:sz w:val="22"/>
                <w:szCs w:val="22"/>
                <w:lang w:val="sr-Latn-CS"/>
              </w:rPr>
              <w:t xml:space="preserve">МИНИСТАР НАДЛЕЖАН ЗА УНУТРАШЊЕ ПОСЛОВЕ И МИНИСТАР НАДЛЕЖАН ЗА ПОСЛОВЕ ЗАПОШЉАВАЊА ЋЕ У РОКУ ОД ШЕСТ МЕСЕЦИ СПОРАЗУМНО ДОНЕТИ ПРОПИС КОЈИМ СЕ УРЕЂУЈЕ ИЗГЛЕД И САДРЖИНА ОБРАСЦА ИЗ ЧЛАНА 41А СТАВ </w:t>
            </w:r>
            <w:r w:rsidRPr="00221BEE">
              <w:rPr>
                <w:rFonts w:ascii="Times New Roman" w:eastAsia="Times New Roman" w:hAnsi="Times New Roman"/>
                <w:sz w:val="22"/>
                <w:szCs w:val="22"/>
                <w:lang w:val="sr-Cyrl-CS"/>
              </w:rPr>
              <w:t>(</w:t>
            </w:r>
            <w:r w:rsidRPr="00221BEE">
              <w:rPr>
                <w:rFonts w:ascii="Times New Roman" w:eastAsia="Times New Roman" w:hAnsi="Times New Roman"/>
                <w:sz w:val="22"/>
                <w:szCs w:val="22"/>
                <w:lang w:val="sr-Latn-CS"/>
              </w:rPr>
              <w:t>2</w:t>
            </w:r>
            <w:r w:rsidRPr="00221BEE">
              <w:rPr>
                <w:rFonts w:ascii="Times New Roman" w:eastAsia="Times New Roman" w:hAnsi="Times New Roman"/>
                <w:sz w:val="22"/>
                <w:szCs w:val="22"/>
                <w:lang w:val="sr-Cyrl-CS"/>
              </w:rPr>
              <w:t xml:space="preserve">) </w:t>
            </w:r>
            <w:r w:rsidRPr="00221BEE">
              <w:rPr>
                <w:rFonts w:ascii="Times New Roman" w:eastAsia="Times New Roman" w:hAnsi="Times New Roman"/>
                <w:sz w:val="22"/>
                <w:szCs w:val="22"/>
                <w:lang w:val="sr-Latn-CS"/>
              </w:rPr>
              <w:t>ОВОГ ЗАКОНА</w:t>
            </w:r>
            <w:r w:rsidRPr="00221BEE">
              <w:rPr>
                <w:rFonts w:ascii="Times New Roman" w:eastAsia="Times New Roman" w:hAnsi="Times New Roman"/>
                <w:sz w:val="22"/>
                <w:szCs w:val="22"/>
                <w:lang w:val="sr-Cyrl-CS"/>
              </w:rPr>
              <w:t>.</w:t>
            </w:r>
          </w:p>
          <w:p w14:paraId="4F4113E0" w14:textId="77777777" w:rsidR="00CA1CE9" w:rsidRDefault="00CA1CE9" w:rsidP="00DB19B9">
            <w:pPr>
              <w:jc w:val="left"/>
              <w:rPr>
                <w:rFonts w:ascii="Times New Roman" w:eastAsia="Times New Roman" w:hAnsi="Times New Roman"/>
                <w:b/>
                <w:sz w:val="22"/>
                <w:szCs w:val="22"/>
                <w:lang w:val="sr-Cyrl-RS"/>
              </w:rPr>
            </w:pPr>
          </w:p>
          <w:p w14:paraId="04F349EA" w14:textId="77777777" w:rsidR="0081495D" w:rsidRPr="00221BEE" w:rsidRDefault="0081495D" w:rsidP="0081495D">
            <w:pPr>
              <w:jc w:val="center"/>
              <w:rPr>
                <w:rFonts w:ascii="Times New Roman" w:hAnsi="Times New Roman"/>
                <w:b/>
                <w:noProof/>
                <w:color w:val="000000" w:themeColor="text1"/>
                <w:sz w:val="22"/>
                <w:szCs w:val="22"/>
                <w:lang w:val="sr-Cyrl-RS"/>
              </w:rPr>
            </w:pPr>
            <w:r w:rsidRPr="00221BEE">
              <w:rPr>
                <w:rFonts w:ascii="Times New Roman" w:hAnsi="Times New Roman"/>
                <w:b/>
                <w:noProof/>
                <w:color w:val="000000" w:themeColor="text1"/>
                <w:sz w:val="22"/>
                <w:szCs w:val="22"/>
                <w:lang w:val="sr-Cyrl-RS"/>
              </w:rPr>
              <w:t>Правилник о изменама и допунама правилника о дозволама за рад</w:t>
            </w:r>
          </w:p>
          <w:p w14:paraId="04674537" w14:textId="77777777" w:rsidR="0081495D" w:rsidRPr="00221BEE" w:rsidRDefault="0081495D" w:rsidP="0081495D">
            <w:pPr>
              <w:jc w:val="center"/>
              <w:rPr>
                <w:rFonts w:ascii="Times New Roman" w:hAnsi="Times New Roman"/>
                <w:b/>
                <w:noProof/>
                <w:color w:val="000000" w:themeColor="text1"/>
                <w:sz w:val="22"/>
                <w:szCs w:val="22"/>
                <w:lang w:val="sr-Cyrl-RS"/>
              </w:rPr>
            </w:pPr>
          </w:p>
          <w:p w14:paraId="08D71318" w14:textId="77777777" w:rsidR="0081495D" w:rsidRPr="00221BEE" w:rsidRDefault="0081495D" w:rsidP="0081495D">
            <w:pPr>
              <w:pStyle w:val="clan"/>
              <w:shd w:val="clear" w:color="auto" w:fill="FFFFFF"/>
              <w:spacing w:before="0" w:beforeAutospacing="0" w:after="0" w:afterAutospacing="0"/>
              <w:jc w:val="center"/>
              <w:rPr>
                <w:sz w:val="22"/>
                <w:szCs w:val="22"/>
                <w:lang w:val="sr-Latn-CS" w:eastAsia="sr-Latn-CS"/>
              </w:rPr>
            </w:pPr>
            <w:r w:rsidRPr="00221BEE">
              <w:rPr>
                <w:sz w:val="22"/>
                <w:szCs w:val="22"/>
                <w:lang w:val="sr-Latn-CS" w:eastAsia="sr-Latn-CS"/>
              </w:rPr>
              <w:t>Члан 4.</w:t>
            </w:r>
          </w:p>
          <w:p w14:paraId="3E043777"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Захтев за издавање радне дозволе за запошљавање подноси послодавац из члана 16. Закона.</w:t>
            </w:r>
          </w:p>
          <w:p w14:paraId="42D0AF77"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Тест тржишта рада, односно посредовање у запошљавању, врши се на основу захтева послодавца за посредовање у запошљавању за конкретно радно место, који се подноси најраније 60, а најкасније 10 дана пре дана издавања радне дозволе за запошљавање.</w:t>
            </w:r>
          </w:p>
          <w:p w14:paraId="5AE83CE6"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Организација надлежна за послове запошљавања тест тржишта рада, односно посредовање у запошљавању, врши тако што утврђује да ли се на евиденцији незапослених налазе незапослена лица која одговарају захтеву послодавца за конкретно радно место, незапослена лица која испуњавају прописане захтеве упућује послодавцу и о спроведеним активностима, односно мерама сачињава извештај о реализацији потребе за запошљавањем, који доставља послодавцу.</w:t>
            </w:r>
          </w:p>
          <w:p w14:paraId="1A752723"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У року од три дана од дана достављања извештаја из става 2. овог члана, послодавац обавештава организацију надлежну за послове запошљавања о поступању по том извештају.</w:t>
            </w:r>
          </w:p>
          <w:p w14:paraId="1B6B2C8E"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 xml:space="preserve">Уз захтев за издавање радне дозволе за запошљавање прилажу се докази о испуњености услова, </w:t>
            </w:r>
            <w:r w:rsidRPr="00221BEE">
              <w:rPr>
                <w:strike/>
                <w:sz w:val="22"/>
                <w:szCs w:val="22"/>
                <w:lang w:val="sr-Latn-CS" w:eastAsia="sr-Latn-CS"/>
              </w:rPr>
              <w:t>у оригиналу или овереној копији,</w:t>
            </w:r>
            <w:r w:rsidRPr="00221BEE">
              <w:rPr>
                <w:sz w:val="22"/>
                <w:szCs w:val="22"/>
                <w:lang w:val="sr-Latn-CS" w:eastAsia="sr-Latn-CS"/>
              </w:rPr>
              <w:t xml:space="preserve"> и то:</w:t>
            </w:r>
          </w:p>
          <w:p w14:paraId="7998F7F5" w14:textId="77777777" w:rsidR="0081495D" w:rsidRPr="00221BEE" w:rsidRDefault="0081495D" w:rsidP="0081495D">
            <w:pPr>
              <w:pStyle w:val="basic-paragraph"/>
              <w:shd w:val="clear" w:color="auto" w:fill="FFFFFF"/>
              <w:spacing w:before="0" w:beforeAutospacing="0" w:after="0" w:afterAutospacing="0"/>
              <w:ind w:firstLine="480"/>
              <w:jc w:val="both"/>
              <w:rPr>
                <w:strike/>
                <w:sz w:val="22"/>
                <w:szCs w:val="22"/>
                <w:lang w:val="sr-Latn-CS" w:eastAsia="sr-Latn-CS"/>
              </w:rPr>
            </w:pPr>
            <w:r w:rsidRPr="00221BEE">
              <w:rPr>
                <w:strike/>
                <w:sz w:val="22"/>
                <w:szCs w:val="22"/>
                <w:lang w:val="sr-Latn-CS" w:eastAsia="sr-Latn-CS"/>
              </w:rPr>
              <w:t>1) решење о упису послодавца у регистар надлежног органа које прибавља организација надлежна за послове запошљавања по службеној дужности;</w:t>
            </w:r>
          </w:p>
          <w:p w14:paraId="7C6D70EE"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1</w:t>
            </w:r>
            <w:r w:rsidRPr="00221BEE">
              <w:rPr>
                <w:strike/>
                <w:sz w:val="22"/>
                <w:szCs w:val="22"/>
                <w:lang w:val="sr-Latn-CS" w:eastAsia="sr-Latn-CS"/>
              </w:rPr>
              <w:t>2</w:t>
            </w:r>
            <w:r w:rsidRPr="00221BEE">
              <w:rPr>
                <w:sz w:val="22"/>
                <w:szCs w:val="22"/>
                <w:lang w:val="sr-Latn-CS" w:eastAsia="sr-Latn-CS"/>
              </w:rPr>
              <w:t>) путна исправа странца, односно лична карта уколико поседује исту;</w:t>
            </w:r>
          </w:p>
          <w:p w14:paraId="0D924F47" w14:textId="77777777" w:rsidR="0081495D" w:rsidRPr="00221BEE" w:rsidRDefault="0081495D" w:rsidP="0081495D">
            <w:pPr>
              <w:pStyle w:val="basic-paragraph"/>
              <w:shd w:val="clear" w:color="auto" w:fill="FFFFFF"/>
              <w:spacing w:before="0" w:beforeAutospacing="0" w:after="0" w:afterAutospacing="0"/>
              <w:ind w:firstLine="480"/>
              <w:jc w:val="both"/>
              <w:rPr>
                <w:strike/>
                <w:sz w:val="22"/>
                <w:szCs w:val="22"/>
                <w:lang w:val="sr-Latn-CS" w:eastAsia="sr-Latn-CS"/>
              </w:rPr>
            </w:pPr>
            <w:r w:rsidRPr="00221BEE">
              <w:rPr>
                <w:strike/>
                <w:sz w:val="22"/>
                <w:szCs w:val="22"/>
                <w:lang w:val="sr-Latn-CS" w:eastAsia="sr-Latn-CS"/>
              </w:rPr>
              <w:t>3) одобрење за привремени боравак странца које прибавља организација надлежна за послове запошљавања по службеној дужности;</w:t>
            </w:r>
          </w:p>
          <w:p w14:paraId="40F8112A" w14:textId="77777777" w:rsidR="0081495D" w:rsidRPr="00221BEE" w:rsidRDefault="0081495D" w:rsidP="0081495D">
            <w:pPr>
              <w:pStyle w:val="basic-paragraph"/>
              <w:shd w:val="clear" w:color="auto" w:fill="FFFFFF"/>
              <w:spacing w:before="0" w:beforeAutospacing="0" w:after="0" w:afterAutospacing="0"/>
              <w:ind w:firstLine="480"/>
              <w:jc w:val="both"/>
              <w:rPr>
                <w:strike/>
                <w:sz w:val="22"/>
                <w:szCs w:val="22"/>
                <w:lang w:val="sr-Latn-CS" w:eastAsia="sr-Latn-CS"/>
              </w:rPr>
            </w:pPr>
            <w:r w:rsidRPr="00221BEE">
              <w:rPr>
                <w:strike/>
                <w:sz w:val="22"/>
                <w:szCs w:val="22"/>
                <w:lang w:val="sr-Latn-CS" w:eastAsia="sr-Latn-CS"/>
              </w:rPr>
              <w:t>4) предлог уговора о раду или другог уговора којим се остварује право по основу рада;</w:t>
            </w:r>
          </w:p>
          <w:p w14:paraId="07B73ED8" w14:textId="77777777" w:rsidR="0081495D" w:rsidRPr="00221BEE" w:rsidRDefault="0081495D" w:rsidP="0081495D">
            <w:pPr>
              <w:pStyle w:val="basic-paragraph"/>
              <w:shd w:val="clear" w:color="auto" w:fill="FFFFFF"/>
              <w:spacing w:before="0" w:beforeAutospacing="0" w:after="0" w:afterAutospacing="0"/>
              <w:ind w:firstLine="480"/>
              <w:jc w:val="both"/>
              <w:rPr>
                <w:strike/>
                <w:sz w:val="22"/>
                <w:szCs w:val="22"/>
                <w:lang w:val="sr-Latn-CS" w:eastAsia="sr-Latn-CS"/>
              </w:rPr>
            </w:pPr>
            <w:r w:rsidRPr="00221BEE">
              <w:rPr>
                <w:strike/>
                <w:sz w:val="22"/>
                <w:szCs w:val="22"/>
                <w:lang w:val="sr-Latn-CS" w:eastAsia="sr-Latn-CS"/>
              </w:rPr>
              <w:t>5) уверење из јединствене базе Централног регистра обавезног социјалног осигурања, односно уколико је отпуштао запослене и изјава послодавца да није отпуштао запослене услед технолошких, економских или организационих промена, у складу са прописима о раду, на радним местима за које се тражи радна дозвола које прибавља организација надлежна за послове запошљавања по службеној дужности;</w:t>
            </w:r>
          </w:p>
          <w:p w14:paraId="1BF29BFE"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2</w:t>
            </w:r>
            <w:r w:rsidRPr="00221BEE">
              <w:rPr>
                <w:strike/>
                <w:sz w:val="22"/>
                <w:szCs w:val="22"/>
                <w:lang w:val="sr-Cyrl-RS" w:eastAsia="sr-Latn-CS"/>
              </w:rPr>
              <w:t>6</w:t>
            </w:r>
            <w:r w:rsidRPr="00221BEE">
              <w:rPr>
                <w:sz w:val="22"/>
                <w:szCs w:val="22"/>
                <w:lang w:val="sr-Cyrl-RS" w:eastAsia="sr-Latn-CS"/>
              </w:rPr>
              <w:t xml:space="preserve">) </w:t>
            </w:r>
            <w:r w:rsidRPr="00221BEE">
              <w:rPr>
                <w:sz w:val="22"/>
                <w:szCs w:val="22"/>
                <w:lang w:val="sr-Latn-CS" w:eastAsia="sr-Latn-CS"/>
              </w:rPr>
              <w:t>извод из правилника о организацији и систематизацији послова, или уколико послодавац има мање од 10 запослених, изјава послодавца која садржи назив и опис послова, врсту и степен захтеване стручне спреме, односно образовања и друге посебне услове за рад на пословима за радно место;</w:t>
            </w:r>
          </w:p>
          <w:p w14:paraId="4557299A" w14:textId="77777777" w:rsidR="0081495D" w:rsidRPr="00221BEE" w:rsidRDefault="0081495D" w:rsidP="0081495D">
            <w:pPr>
              <w:pStyle w:val="clan"/>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3</w:t>
            </w:r>
            <w:r w:rsidRPr="00221BEE">
              <w:rPr>
                <w:strike/>
                <w:sz w:val="22"/>
                <w:szCs w:val="22"/>
                <w:lang w:val="sr-Latn-CS" w:eastAsia="sr-Latn-CS"/>
              </w:rPr>
              <w:t>7</w:t>
            </w:r>
            <w:r w:rsidRPr="00221BEE">
              <w:rPr>
                <w:sz w:val="22"/>
                <w:szCs w:val="22"/>
                <w:lang w:val="sr-Latn-CS" w:eastAsia="sr-Latn-CS"/>
              </w:rPr>
              <w:t>) диплома, уверење, односно друга јавна исправа о стеченој одговарајућој врсти и степену захтеване стручне спреме, односно образовања и оверени превод исте;</w:t>
            </w:r>
          </w:p>
          <w:p w14:paraId="3BE3D9FA" w14:textId="77777777" w:rsidR="0081495D" w:rsidRPr="00221BEE" w:rsidRDefault="0081495D" w:rsidP="0081495D">
            <w:pPr>
              <w:pStyle w:val="clan"/>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4</w:t>
            </w:r>
            <w:r w:rsidRPr="00221BEE">
              <w:rPr>
                <w:strike/>
                <w:sz w:val="22"/>
                <w:szCs w:val="22"/>
                <w:lang w:val="sr-Latn-CS" w:eastAsia="sr-Latn-CS"/>
              </w:rPr>
              <w:t>8</w:t>
            </w:r>
            <w:r w:rsidRPr="00221BEE">
              <w:rPr>
                <w:sz w:val="22"/>
                <w:szCs w:val="22"/>
                <w:lang w:val="sr-Latn-CS" w:eastAsia="sr-Latn-CS"/>
              </w:rPr>
              <w:t>) исправа, односно потврда којом странац доказује да испуњава услове из захтева послодавца који се односе на способности, квалификације, претходно искуство и друге посебне услове за рад на пословима за радно место и оверени превод исте;</w:t>
            </w:r>
          </w:p>
          <w:p w14:paraId="2F2E2E47" w14:textId="77777777" w:rsidR="0081495D" w:rsidRPr="00221BEE" w:rsidRDefault="0081495D" w:rsidP="0081495D">
            <w:pPr>
              <w:pStyle w:val="clan"/>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5</w:t>
            </w:r>
            <w:r w:rsidRPr="00221BEE">
              <w:rPr>
                <w:strike/>
                <w:sz w:val="22"/>
                <w:szCs w:val="22"/>
                <w:lang w:val="sr-Latn-CS" w:eastAsia="sr-Latn-CS"/>
              </w:rPr>
              <w:t>9</w:t>
            </w:r>
            <w:r w:rsidRPr="00221BEE">
              <w:rPr>
                <w:sz w:val="22"/>
                <w:szCs w:val="22"/>
                <w:lang w:val="sr-Latn-CS" w:eastAsia="sr-Latn-CS"/>
              </w:rPr>
              <w:t>) доказ о плаћеној административној такси.</w:t>
            </w:r>
          </w:p>
          <w:p w14:paraId="19B22732" w14:textId="77777777" w:rsidR="0081495D" w:rsidRPr="00221BEE" w:rsidRDefault="0081495D" w:rsidP="0081495D">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221BEE">
              <w:rPr>
                <w:noProof/>
                <w:color w:val="000000" w:themeColor="text1"/>
                <w:sz w:val="22"/>
                <w:szCs w:val="22"/>
                <w:lang w:val="sr-Cyrl-RS"/>
              </w:rPr>
              <w:t>У ПОСТУПКУ ИЗДАВАЊА РАДНЕ ДОЗВОЛЕ ЗА ЗАПОШЉАВАЊЕ О</w:t>
            </w:r>
            <w:r w:rsidRPr="00221BEE">
              <w:rPr>
                <w:noProof/>
                <w:color w:val="000000" w:themeColor="text1"/>
                <w:sz w:val="22"/>
                <w:szCs w:val="22"/>
                <w:lang w:val="sr-Latn-CS"/>
              </w:rPr>
              <w:t>РГАНИЗАЦИЈА НАДЛЕЖНА ЗА ПОСЛОВЕ ЗАПОШЉАВАЊА ПО СЛУЖБЕНОЈ ДУЖНОСТИ</w:t>
            </w:r>
            <w:r w:rsidRPr="00221BEE">
              <w:rPr>
                <w:noProof/>
                <w:color w:val="000000" w:themeColor="text1"/>
                <w:sz w:val="22"/>
                <w:szCs w:val="22"/>
                <w:lang w:val="sr-Cyrl-RS"/>
              </w:rPr>
              <w:t xml:space="preserve"> ПРИБАВЉА ПОДАТКЕ ИЗ:</w:t>
            </w:r>
          </w:p>
          <w:p w14:paraId="629674FD"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1) РЕШЕЊ</w:t>
            </w:r>
            <w:r w:rsidRPr="00221BEE">
              <w:rPr>
                <w:sz w:val="22"/>
                <w:szCs w:val="22"/>
                <w:lang w:val="sr-Cyrl-RS" w:eastAsia="sr-Latn-CS"/>
              </w:rPr>
              <w:t>А</w:t>
            </w:r>
            <w:r w:rsidRPr="00221BEE">
              <w:rPr>
                <w:sz w:val="22"/>
                <w:szCs w:val="22"/>
                <w:lang w:val="sr-Latn-CS" w:eastAsia="sr-Latn-CS"/>
              </w:rPr>
              <w:t xml:space="preserve"> О УПИСУ ПОСЛОДАВЦА У РЕГИСТАР НАДЛЕЖНОГ ОРГАНА;</w:t>
            </w:r>
          </w:p>
          <w:p w14:paraId="41130738"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2</w:t>
            </w:r>
            <w:r w:rsidRPr="00221BEE">
              <w:rPr>
                <w:sz w:val="22"/>
                <w:szCs w:val="22"/>
                <w:lang w:val="sr-Latn-CS" w:eastAsia="sr-Latn-CS"/>
              </w:rPr>
              <w:t>) ОДОБРЕЊ</w:t>
            </w:r>
            <w:r w:rsidRPr="00221BEE">
              <w:rPr>
                <w:sz w:val="22"/>
                <w:szCs w:val="22"/>
                <w:lang w:val="sr-Cyrl-RS" w:eastAsia="sr-Latn-CS"/>
              </w:rPr>
              <w:t>А</w:t>
            </w:r>
            <w:r w:rsidRPr="00221BEE">
              <w:rPr>
                <w:sz w:val="22"/>
                <w:szCs w:val="22"/>
                <w:lang w:val="sr-Latn-CS" w:eastAsia="sr-Latn-CS"/>
              </w:rPr>
              <w:t xml:space="preserve"> ЗА ПРИВРЕМЕНИ БОРАВАК СТРАНЦА;</w:t>
            </w:r>
          </w:p>
          <w:p w14:paraId="1208CC1C" w14:textId="77777777" w:rsidR="0081495D" w:rsidRPr="00221BEE" w:rsidRDefault="0081495D" w:rsidP="0081495D">
            <w:pPr>
              <w:pStyle w:val="basic-paragraph"/>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3</w:t>
            </w:r>
            <w:r w:rsidRPr="00221BEE">
              <w:rPr>
                <w:sz w:val="22"/>
                <w:szCs w:val="22"/>
                <w:lang w:val="sr-Latn-CS" w:eastAsia="sr-Latn-CS"/>
              </w:rPr>
              <w:t>) ПРЕДЛОГ</w:t>
            </w:r>
            <w:r w:rsidRPr="00221BEE">
              <w:rPr>
                <w:sz w:val="22"/>
                <w:szCs w:val="22"/>
                <w:lang w:val="sr-Cyrl-RS" w:eastAsia="sr-Latn-CS"/>
              </w:rPr>
              <w:t>А</w:t>
            </w:r>
            <w:r w:rsidRPr="00221BEE">
              <w:rPr>
                <w:sz w:val="22"/>
                <w:szCs w:val="22"/>
                <w:lang w:val="sr-Latn-CS" w:eastAsia="sr-Latn-CS"/>
              </w:rPr>
              <w:t xml:space="preserve"> УГОВОРА О РАДУ ИЛИ ДРУГОГ УГОВОРА КОЈИМ СЕ ОСТВАРУЈЕ ПРАВО ПО ОСНОВУ РАДА</w:t>
            </w:r>
            <w:r w:rsidRPr="00221BEE">
              <w:rPr>
                <w:sz w:val="22"/>
                <w:szCs w:val="22"/>
                <w:lang w:val="sr-Cyrl-RS" w:eastAsia="sr-Latn-CS"/>
              </w:rPr>
              <w:t xml:space="preserve"> А КОЈИ ЈЕ ПРЕДАТ НАДЛЕЖНОМ ОРГАНУ ЗА ИЗДАВАЊЕ ОДОБРЕЊА ЗА ПРИВРЕМЕНИ БОРАВК ОД ТОГ ОРГАНА</w:t>
            </w:r>
            <w:r w:rsidRPr="00221BEE">
              <w:rPr>
                <w:sz w:val="22"/>
                <w:szCs w:val="22"/>
                <w:lang w:val="sr-Latn-CS" w:eastAsia="sr-Latn-CS"/>
              </w:rPr>
              <w:t>;</w:t>
            </w:r>
          </w:p>
          <w:p w14:paraId="768AFCB3" w14:textId="77777777" w:rsidR="0081495D" w:rsidRPr="00221BEE" w:rsidRDefault="0081495D" w:rsidP="0081495D">
            <w:pPr>
              <w:pStyle w:val="clan"/>
              <w:shd w:val="clear" w:color="auto" w:fill="FFFFFF"/>
              <w:spacing w:before="0" w:beforeAutospacing="0" w:after="0" w:afterAutospacing="0"/>
              <w:ind w:firstLine="480"/>
              <w:jc w:val="both"/>
              <w:rPr>
                <w:sz w:val="22"/>
                <w:szCs w:val="22"/>
                <w:lang w:val="sr-Latn-CS" w:eastAsia="sr-Latn-CS"/>
              </w:rPr>
            </w:pPr>
            <w:r w:rsidRPr="00221BEE">
              <w:rPr>
                <w:sz w:val="22"/>
                <w:szCs w:val="22"/>
                <w:lang w:val="sr-Cyrl-RS" w:eastAsia="sr-Latn-CS"/>
              </w:rPr>
              <w:t>4</w:t>
            </w:r>
            <w:r w:rsidRPr="00221BEE">
              <w:rPr>
                <w:sz w:val="22"/>
                <w:szCs w:val="22"/>
                <w:lang w:val="sr-Latn-CS" w:eastAsia="sr-Latn-CS"/>
              </w:rPr>
              <w:t>) УВЕРЕЊ</w:t>
            </w:r>
            <w:r w:rsidRPr="00221BEE">
              <w:rPr>
                <w:sz w:val="22"/>
                <w:szCs w:val="22"/>
                <w:lang w:val="sr-Cyrl-RS" w:eastAsia="sr-Latn-CS"/>
              </w:rPr>
              <w:t>А</w:t>
            </w:r>
            <w:r w:rsidRPr="00221BEE">
              <w:rPr>
                <w:sz w:val="22"/>
                <w:szCs w:val="22"/>
                <w:lang w:val="sr-Latn-CS" w:eastAsia="sr-Latn-CS"/>
              </w:rPr>
              <w:t xml:space="preserve"> ИЗ ЈЕДИНСТВЕНЕ БАЗЕ ЦЕНТРАЛНОГ РЕГИСТРА ОБАВЕЗНОГ СОЦИЈАЛНОГ ОСИГУРАЊА, ОДНОСНО </w:t>
            </w:r>
            <w:r w:rsidRPr="00221BEE">
              <w:rPr>
                <w:sz w:val="22"/>
                <w:szCs w:val="22"/>
                <w:lang w:val="sr-Cyrl-RS" w:eastAsia="sr-Latn-CS"/>
              </w:rPr>
              <w:t>ПОДАТАК ДА ЛИ</w:t>
            </w:r>
            <w:r w:rsidRPr="00221BEE">
              <w:rPr>
                <w:sz w:val="22"/>
                <w:szCs w:val="22"/>
                <w:lang w:val="sr-Latn-CS" w:eastAsia="sr-Latn-CS"/>
              </w:rPr>
              <w:t xml:space="preserve"> ЈЕ </w:t>
            </w:r>
            <w:r w:rsidRPr="00221BEE">
              <w:rPr>
                <w:sz w:val="22"/>
                <w:szCs w:val="22"/>
                <w:lang w:val="sr-Cyrl-RS" w:eastAsia="sr-Latn-CS"/>
              </w:rPr>
              <w:t xml:space="preserve">ПОСЛОДАВАЦ </w:t>
            </w:r>
            <w:r w:rsidRPr="00221BEE">
              <w:rPr>
                <w:sz w:val="22"/>
                <w:szCs w:val="22"/>
                <w:lang w:val="sr-Latn-CS" w:eastAsia="sr-Latn-CS"/>
              </w:rPr>
              <w:lastRenderedPageBreak/>
              <w:t>ОТПУШТАО ЗАПОСЛЕНЕ</w:t>
            </w:r>
            <w:r w:rsidRPr="00221BEE">
              <w:rPr>
                <w:sz w:val="22"/>
                <w:szCs w:val="22"/>
                <w:lang w:val="sr-Cyrl-RS" w:eastAsia="sr-Latn-CS"/>
              </w:rPr>
              <w:t xml:space="preserve"> У ВЕЗИ СА ОДРЕЂЕНИМ РАДНИМ МЕСТИМА</w:t>
            </w:r>
            <w:r w:rsidRPr="00221BEE">
              <w:rPr>
                <w:sz w:val="22"/>
                <w:szCs w:val="22"/>
                <w:lang w:val="sr-Latn-CS" w:eastAsia="sr-Latn-CS"/>
              </w:rPr>
              <w:t>.</w:t>
            </w:r>
          </w:p>
          <w:p w14:paraId="4D0D5783" w14:textId="77777777" w:rsidR="0081495D" w:rsidRPr="00221BEE" w:rsidRDefault="0081495D" w:rsidP="0081495D">
            <w:pPr>
              <w:pStyle w:val="clan"/>
              <w:shd w:val="clear" w:color="auto" w:fill="FFFFFF"/>
              <w:spacing w:before="0" w:beforeAutospacing="0" w:after="0" w:afterAutospacing="0"/>
              <w:ind w:firstLine="480"/>
              <w:jc w:val="both"/>
              <w:rPr>
                <w:sz w:val="22"/>
                <w:szCs w:val="22"/>
                <w:lang w:val="sr-Latn-CS" w:eastAsia="sr-Latn-CS"/>
              </w:rPr>
            </w:pPr>
            <w:r w:rsidRPr="00221BEE">
              <w:rPr>
                <w:sz w:val="22"/>
                <w:szCs w:val="22"/>
                <w:lang w:val="sr-Latn-CS" w:eastAsia="sr-Latn-CS"/>
              </w:rPr>
              <w:t>Уз захтев за издавање радне дозволе за студента, поред доказа наведених у ставу 5. овог члана прилажe се, у оригиналу или овереној копији, и предлог уговора о раду или другог уговора којим се остварују права по основу рада, у складу са законом, који обавезно садржи одредбу да обављање послова у периоду када трају наставне активности не траје дуже од 20 сати недељно, односно 80 сати месечно.</w:t>
            </w:r>
          </w:p>
          <w:p w14:paraId="13E3196E" w14:textId="77777777" w:rsidR="0081495D" w:rsidRPr="00221BEE" w:rsidRDefault="0081495D" w:rsidP="0081495D">
            <w:pPr>
              <w:pStyle w:val="basic-paragraph"/>
              <w:shd w:val="clear" w:color="auto" w:fill="FFFFFF"/>
              <w:spacing w:before="0" w:beforeAutospacing="0" w:after="0" w:afterAutospacing="0"/>
              <w:ind w:firstLine="480"/>
              <w:rPr>
                <w:sz w:val="22"/>
                <w:szCs w:val="22"/>
                <w:lang w:val="sr-Latn-CS" w:eastAsia="sr-Latn-CS"/>
              </w:rPr>
            </w:pPr>
            <w:r w:rsidRPr="00221BEE">
              <w:rPr>
                <w:sz w:val="22"/>
                <w:szCs w:val="22"/>
                <w:lang w:val="sr-Latn-CS" w:eastAsia="sr-Latn-CS"/>
              </w:rPr>
              <w:t>Уз захтев за издавање радне дозволе за обављање сезонских послова, поред доказа наведених у ставу 5. овог члана, прилажу се и следећи докази о испуњености услова, у оригиналу или овереној копији, и то:</w:t>
            </w:r>
          </w:p>
          <w:p w14:paraId="0A534677" w14:textId="77777777" w:rsidR="0081495D" w:rsidRPr="00221BEE" w:rsidRDefault="0081495D" w:rsidP="0081495D">
            <w:pPr>
              <w:pStyle w:val="basic-paragraph"/>
              <w:shd w:val="clear" w:color="auto" w:fill="FFFFFF"/>
              <w:spacing w:before="0" w:beforeAutospacing="0" w:after="0" w:afterAutospacing="0"/>
              <w:ind w:firstLine="480"/>
              <w:rPr>
                <w:sz w:val="22"/>
                <w:szCs w:val="22"/>
                <w:lang w:val="sr-Latn-CS" w:eastAsia="sr-Latn-CS"/>
              </w:rPr>
            </w:pPr>
            <w:r w:rsidRPr="00221BEE">
              <w:rPr>
                <w:sz w:val="22"/>
                <w:szCs w:val="22"/>
                <w:lang w:val="sr-Latn-CS" w:eastAsia="sr-Latn-CS"/>
              </w:rPr>
              <w:t>1) уговор о раду који садржи одредбу да је обезбеђена исхрана странца;</w:t>
            </w:r>
          </w:p>
          <w:p w14:paraId="37C2EADE" w14:textId="77777777" w:rsidR="0081495D" w:rsidRPr="00221BEE" w:rsidRDefault="0081495D" w:rsidP="0081495D">
            <w:pPr>
              <w:pStyle w:val="basic-paragraph"/>
              <w:shd w:val="clear" w:color="auto" w:fill="FFFFFF"/>
              <w:spacing w:before="0" w:beforeAutospacing="0" w:after="0" w:afterAutospacing="0"/>
              <w:ind w:firstLine="480"/>
              <w:rPr>
                <w:sz w:val="22"/>
                <w:szCs w:val="22"/>
                <w:lang w:val="sr-Latn-CS" w:eastAsia="sr-Latn-CS"/>
              </w:rPr>
            </w:pPr>
            <w:r w:rsidRPr="00221BEE">
              <w:rPr>
                <w:sz w:val="22"/>
                <w:szCs w:val="22"/>
                <w:lang w:val="sr-Latn-CS" w:eastAsia="sr-Latn-CS"/>
              </w:rPr>
              <w:t>2) уговор о закупу, односно други доказ о обезбеђеном смештају странца за време боравка и рада у Републици Србији.</w:t>
            </w:r>
          </w:p>
          <w:p w14:paraId="4BB923DC" w14:textId="6BA8B8DC" w:rsidR="0081495D" w:rsidRDefault="0081495D" w:rsidP="0081495D">
            <w:pPr>
              <w:pStyle w:val="basic-paragraph"/>
              <w:shd w:val="clear" w:color="auto" w:fill="FFFFFF"/>
              <w:spacing w:before="0" w:beforeAutospacing="0" w:after="0" w:afterAutospacing="0"/>
              <w:ind w:firstLine="480"/>
              <w:rPr>
                <w:sz w:val="22"/>
                <w:szCs w:val="22"/>
                <w:lang w:val="sr-Latn-CS" w:eastAsia="sr-Latn-CS"/>
              </w:rPr>
            </w:pPr>
            <w:r w:rsidRPr="00221BEE">
              <w:rPr>
                <w:sz w:val="22"/>
                <w:szCs w:val="22"/>
                <w:lang w:val="sr-Latn-CS" w:eastAsia="sr-Latn-CS"/>
              </w:rPr>
              <w:t xml:space="preserve">Уз захтев за продужење радне дозволе за запошљавање не прилажу се докази наведени у ст. 5. тач. </w:t>
            </w:r>
            <w:r w:rsidRPr="00221BEE">
              <w:rPr>
                <w:strike/>
                <w:sz w:val="22"/>
                <w:szCs w:val="22"/>
                <w:lang w:val="sr-Latn-CS" w:eastAsia="sr-Latn-CS"/>
              </w:rPr>
              <w:t>5), 6), 7) и 8)</w:t>
            </w:r>
            <w:r w:rsidRPr="00221BEE">
              <w:rPr>
                <w:sz w:val="22"/>
                <w:szCs w:val="22"/>
                <w:lang w:val="sr-Latn-CS" w:eastAsia="sr-Latn-CS"/>
              </w:rPr>
              <w:t xml:space="preserve"> </w:t>
            </w:r>
            <w:r w:rsidRPr="00221BEE">
              <w:rPr>
                <w:sz w:val="22"/>
                <w:szCs w:val="22"/>
                <w:lang w:val="sr-Cyrl-RS" w:eastAsia="sr-Latn-CS"/>
              </w:rPr>
              <w:t xml:space="preserve">2), 3) И 4) </w:t>
            </w:r>
            <w:r w:rsidRPr="00221BEE">
              <w:rPr>
                <w:sz w:val="22"/>
                <w:szCs w:val="22"/>
                <w:lang w:val="sr-Latn-CS" w:eastAsia="sr-Latn-CS"/>
              </w:rPr>
              <w:t>овог члана.</w:t>
            </w:r>
          </w:p>
          <w:p w14:paraId="42C8B2E7" w14:textId="77777777" w:rsidR="001E34B0" w:rsidRDefault="001E34B0" w:rsidP="0081495D">
            <w:pPr>
              <w:pStyle w:val="basic-paragraph"/>
              <w:shd w:val="clear" w:color="auto" w:fill="FFFFFF"/>
              <w:spacing w:before="0" w:beforeAutospacing="0" w:after="0" w:afterAutospacing="0"/>
              <w:ind w:firstLine="480"/>
              <w:rPr>
                <w:sz w:val="22"/>
                <w:szCs w:val="22"/>
                <w:lang w:val="sr-Latn-CS" w:eastAsia="sr-Latn-CS"/>
              </w:rPr>
            </w:pPr>
          </w:p>
          <w:p w14:paraId="5FBADAE8" w14:textId="77777777" w:rsidR="001E34B0" w:rsidRPr="001E34B0" w:rsidRDefault="001E34B0" w:rsidP="001E34B0">
            <w:pPr>
              <w:shd w:val="clear" w:color="auto" w:fill="FFFFFF"/>
              <w:jc w:val="center"/>
              <w:rPr>
                <w:rFonts w:ascii="Times New Roman" w:eastAsia="Times New Roman" w:hAnsi="Times New Roman"/>
                <w:sz w:val="22"/>
                <w:szCs w:val="22"/>
                <w:lang w:val="sr-Cyrl-RS" w:eastAsia="sr-Latn-CS"/>
              </w:rPr>
            </w:pPr>
            <w:r w:rsidRPr="001E34B0">
              <w:rPr>
                <w:rFonts w:ascii="Times New Roman" w:eastAsia="Times New Roman" w:hAnsi="Times New Roman"/>
                <w:sz w:val="22"/>
                <w:szCs w:val="22"/>
                <w:lang w:val="sr-Cyrl-RS" w:eastAsia="sr-Latn-CS"/>
              </w:rPr>
              <w:t>Члан 5.</w:t>
            </w:r>
          </w:p>
          <w:p w14:paraId="1E6CCCD3"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Захтев за издавање радне дозволе за упућена лица из члана 19. Закона подноси послодавац.</w:t>
            </w:r>
          </w:p>
          <w:p w14:paraId="4EFA8CA0"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rPr>
              <w:t xml:space="preserve">         </w:t>
            </w:r>
            <w:r w:rsidRPr="001E34B0">
              <w:rPr>
                <w:rFonts w:ascii="Times New Roman" w:hAnsi="Times New Roman"/>
                <w:strike/>
                <w:noProof/>
                <w:color w:val="000000" w:themeColor="text1"/>
                <w:sz w:val="22"/>
                <w:szCs w:val="22"/>
                <w:lang w:val="sr-Cyrl-RS"/>
              </w:rPr>
              <w:t>Уз захтев за издавање радне дозволе за упућена лица прилажу се докази о испуњености услова, у оригиналу или овереној копији, и то:</w:t>
            </w:r>
          </w:p>
          <w:p w14:paraId="7CF1A505"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rPr>
              <w:t xml:space="preserve">         </w:t>
            </w:r>
            <w:r w:rsidRPr="001E34B0">
              <w:rPr>
                <w:rFonts w:ascii="Times New Roman" w:hAnsi="Times New Roman"/>
                <w:strike/>
                <w:noProof/>
                <w:color w:val="000000" w:themeColor="text1"/>
                <w:sz w:val="22"/>
                <w:szCs w:val="22"/>
                <w:lang w:val="sr-Cyrl-RS"/>
              </w:rPr>
              <w:t>1) решење о упису послодавца у регистар надлежног органа које прибавља организација надлежна за послове запошљавања по службеној дужности;</w:t>
            </w:r>
          </w:p>
          <w:p w14:paraId="5D54BB48"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rPr>
              <w:t xml:space="preserve">        </w:t>
            </w:r>
            <w:r w:rsidRPr="001E34B0">
              <w:rPr>
                <w:rFonts w:ascii="Times New Roman" w:hAnsi="Times New Roman"/>
                <w:strike/>
                <w:noProof/>
                <w:color w:val="000000" w:themeColor="text1"/>
                <w:sz w:val="22"/>
                <w:szCs w:val="22"/>
                <w:lang w:val="sr-Cyrl-RS"/>
              </w:rPr>
              <w:t>2) путна исправа странца;</w:t>
            </w:r>
          </w:p>
          <w:p w14:paraId="16A1ACC6"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3) одобрење за привремени боравак странца које прибавља организација надлежна за послове запошљавања по службеној дужности;</w:t>
            </w:r>
          </w:p>
          <w:p w14:paraId="536DE5D2"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4) закључен уговор између послодавца за кога се обављају послови или врше услуге и страног послодавца који обавезно садржи место и рок за обављање посла и оверени превод истог;</w:t>
            </w:r>
          </w:p>
          <w:p w14:paraId="3A16847A"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5) уговор, односно потврда страног послодавца да је странац запослен најмање једну годину код страног послодавца и оверени превод исте;</w:t>
            </w:r>
          </w:p>
          <w:p w14:paraId="0CE51856"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6) уговор, односно потврда страног послодавца да му је обезбеђена исхрана и оверени превод исте;</w:t>
            </w:r>
          </w:p>
          <w:p w14:paraId="4BE350D1"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7) акт страног послодавца о упућивању странца на привремени рад у Републику Србију и оверени превод истог;</w:t>
            </w:r>
          </w:p>
          <w:p w14:paraId="6AA036E4"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8) уговор о закупу, односно други доказ о обезбеђеном смештају странца за време боравка и рада у Републици Србији;</w:t>
            </w:r>
          </w:p>
          <w:p w14:paraId="1F66C849"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9) доказ о плаћеној административној такси.</w:t>
            </w:r>
          </w:p>
          <w:p w14:paraId="451E4ADF"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Уз захтев за продужење радне дозволе за упућена лица не прилаже се доказ наведен у ставу 2. тачки 5) овог члана.</w:t>
            </w:r>
          </w:p>
          <w:p w14:paraId="362B2940"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Уз захтев за продужење радне дозволе за упућена лица из члана 19. став 4. Закона прилаже се сагласност министарства надлежног за послове запошљавања.</w:t>
            </w:r>
          </w:p>
          <w:p w14:paraId="30DA46B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ЗАХТЕВ ЗА ИЗДАВАЊЕ РАДНЕ ДОЗВОЛЕ ЗА УПУЋЕНА ЛИЦА ИЗ ЧЛАНА 19. ЗАКОНА ПОДНОСИ ПОСЛОДАВАЦ.</w:t>
            </w:r>
          </w:p>
          <w:p w14:paraId="40D83C8A"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rPr>
              <w:t xml:space="preserve">         </w:t>
            </w:r>
            <w:r w:rsidRPr="001E34B0">
              <w:rPr>
                <w:rFonts w:ascii="Times New Roman" w:hAnsi="Times New Roman"/>
                <w:noProof/>
                <w:color w:val="000000" w:themeColor="text1"/>
                <w:sz w:val="22"/>
                <w:szCs w:val="22"/>
                <w:lang w:val="sr-Cyrl-RS"/>
              </w:rPr>
              <w:t>УЗ ЗАХТЕВ ЗА ИЗДАВАЊЕ РАДНЕ ДОЗВОЛЕ ЗА УПУЋЕНА ЛИЦА ПРИЛАЖУ СЕ ДОКАЗИ О ИСПУЊЕНОСТИ УСЛОВА, У ОРИГИНАЛУ ИЛИ ОВЕРЕНОЈ КОПИЈИ, И ТО:</w:t>
            </w:r>
          </w:p>
          <w:p w14:paraId="4297545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rPr>
              <w:t xml:space="preserve">        </w:t>
            </w:r>
            <w:r w:rsidRPr="001E34B0">
              <w:rPr>
                <w:rFonts w:ascii="Times New Roman" w:hAnsi="Times New Roman"/>
                <w:noProof/>
                <w:color w:val="000000" w:themeColor="text1"/>
                <w:sz w:val="22"/>
                <w:szCs w:val="22"/>
                <w:lang w:val="sr-Cyrl-RS"/>
              </w:rPr>
              <w:t>1) ПУТНА ИСПРАВА СТРАНЦА;</w:t>
            </w:r>
          </w:p>
          <w:p w14:paraId="428BA87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2) УГОВОР, ОДНОСНО ПОТВРДА СТРАНОГ ПОСЛОДАВЦА ДА ЈЕ СТРАНАЦ ЗАПОСЛЕН НАЈМАЊЕ ЈЕДНУ ГОДИНУ КОД СТРАНОГ ПОСЛОДАВЦА И ОВЕРЕНИ ПРЕВОД ИСТЕ;</w:t>
            </w:r>
          </w:p>
          <w:p w14:paraId="02CB61D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3) УГОВОР, ОДНОСНО ПОТВРДА СТРАНОГ ПОСЛОДАВЦА ДА МУ ЈЕ ОБЕЗБЕЂЕНА ИСХРАНА И ОВЕРЕНИ ПРЕВОД ИСТЕ;</w:t>
            </w:r>
          </w:p>
          <w:p w14:paraId="4F74F87A"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4) АКТ СТРАНОГ ПОСЛОДАВЦА О УПУЋИВАЊУ СТРАНЦА НА ПРИВРЕМЕНИ РАД У РЕПУБЛИКУ СРБИЈУ И ОВЕРЕНИ ПРЕВОД ИСТОГ;</w:t>
            </w:r>
          </w:p>
          <w:p w14:paraId="556D40D4"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5) УГОВОР О ЗАКУПУ, ОДНОСНО ДРУГИ ДОКАЗ О ОБЕЗБЕЂЕНОМ СМЕШТАЈУ СТРАНЦА ЗА ВРЕМЕ БОРАВКА И РАДА У РЕПУБЛИЦИ СРБИЈИ;</w:t>
            </w:r>
          </w:p>
          <w:p w14:paraId="5B5CF40F"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6) ДОКАЗ О ПЛАЋЕНОЈ АДМИНИСТРАТИВНОЈ ТАКСИ.</w:t>
            </w:r>
          </w:p>
          <w:p w14:paraId="180BC4A2"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lastRenderedPageBreak/>
              <w:t>У ПОСТУПКУ ИЗДАВАЊА РАДНЕ ДОЗВОЛЕ ЗА УПУЋЕНА ЛИЦА, ОРГАНИЗАЦИЈА НАДЛЕЖНА ЗА ПОСЛОВЕ ЗАПОШЉАВАЊА ПО СЛУЖБЕНОЈ ДУЖНОСТИ ПРИБАВЉА ПОДАТКЕ ИЗ:</w:t>
            </w:r>
          </w:p>
          <w:p w14:paraId="168344E2"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1) РЕШЕЊА О УПИСУ ПОСЛОДАВЦА У РЕГИСТАР НАДЛЕЖНОГ ОРГАНА;</w:t>
            </w:r>
          </w:p>
          <w:p w14:paraId="44F65743"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2) ОДОБРЕЊА ЗА ПРИВРЕМЕНИ БОРАВАК СТРАНЦА;</w:t>
            </w:r>
          </w:p>
          <w:p w14:paraId="397E71E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3) УГОВОРА СА ПОСЛОДАВЦЕМ ИЛИ КРАЈЊИМ КОРИСНИКОМ УСЛУГА КОЈИ САДРЖИ РОК ЗА ОБАВЉАЊЕ ПОСЛА ИЛИ ОВЕРЕНОГ ПРЕВОДА ИСТОГ, А КОЈИ ЈЕ ПРЕДАТ НАДЛЕЖНОМ ОРГАНУ ЗА ИЗДАВАЊЕ ОДОБРЕЊА ЗА ПРИВРЕМЕНИ БОРАВК ОД ТОГ ОРГАНА</w:t>
            </w:r>
          </w:p>
          <w:p w14:paraId="42E51046"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ПРОДУЖЕЊЕ РАДНЕ ДОЗВОЛЕ ЗА УПУЋЕНА ЛИЦА НЕ ПРИЛАЖЕ СЕ ДОКАЗ НАВЕДЕН У СТАВУ 2. ТАЧКИ </w:t>
            </w:r>
            <w:r w:rsidRPr="001E34B0">
              <w:rPr>
                <w:rFonts w:ascii="Times New Roman" w:hAnsi="Times New Roman"/>
                <w:noProof/>
                <w:color w:val="000000" w:themeColor="text1"/>
                <w:sz w:val="22"/>
                <w:szCs w:val="22"/>
              </w:rPr>
              <w:t>2</w:t>
            </w:r>
            <w:r w:rsidRPr="001E34B0">
              <w:rPr>
                <w:rFonts w:ascii="Times New Roman" w:hAnsi="Times New Roman"/>
                <w:noProof/>
                <w:color w:val="000000" w:themeColor="text1"/>
                <w:sz w:val="22"/>
                <w:szCs w:val="22"/>
                <w:lang w:val="sr-Cyrl-RS"/>
              </w:rPr>
              <w:t>) ОВОГ ЧЛАНА.</w:t>
            </w:r>
          </w:p>
          <w:p w14:paraId="68AE2757" w14:textId="77777777" w:rsidR="001E34B0" w:rsidRPr="001E34B0" w:rsidRDefault="001E34B0" w:rsidP="001E34B0">
            <w:pPr>
              <w:rPr>
                <w:rFonts w:ascii="Times New Roman" w:hAnsi="Times New Roman"/>
                <w:noProof/>
                <w:color w:val="000000" w:themeColor="text1"/>
                <w:sz w:val="22"/>
                <w:szCs w:val="22"/>
                <w:lang w:val="sr-Cyrl-RS"/>
              </w:rPr>
            </w:pPr>
          </w:p>
          <w:p w14:paraId="7C28339B" w14:textId="77777777" w:rsidR="001E34B0" w:rsidRPr="001E34B0" w:rsidRDefault="001E34B0" w:rsidP="001E34B0">
            <w:pPr>
              <w:jc w:val="cente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Члан 6.</w:t>
            </w:r>
          </w:p>
          <w:p w14:paraId="2D50BCF1"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w:t>
            </w:r>
            <w:r w:rsidRPr="001E34B0">
              <w:rPr>
                <w:rFonts w:ascii="Times New Roman" w:hAnsi="Times New Roman"/>
                <w:strike/>
                <w:noProof/>
                <w:color w:val="000000" w:themeColor="text1"/>
                <w:sz w:val="22"/>
                <w:szCs w:val="22"/>
                <w:lang w:val="sr-Cyrl-RS"/>
              </w:rPr>
              <w:t>Захтев за издавање радне дозволе за кретање у оквиру привредног друштва из члана 21. Закона подноси огранак, односно зависно друштво регистровано у Републици Србији.</w:t>
            </w:r>
          </w:p>
          <w:p w14:paraId="0D6D384E"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Уз захтев за издавање радне дозволе за кретање у оквиру привредног друштва регистрованог у иностранству, прилажу се докази о испуњености услова, и то:</w:t>
            </w:r>
          </w:p>
          <w:p w14:paraId="3215B824"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1) решење о упису послодавца у регистар надлежног органа које прибавља организација надлежна за послове запошљавања по службеној дужности;</w:t>
            </w:r>
          </w:p>
          <w:p w14:paraId="06461293"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2) путна исправа странца;</w:t>
            </w:r>
          </w:p>
          <w:p w14:paraId="49434E8B"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3) одобрење за привремени боравак странца, које прибавља организација надлежна за послове запошљавања по службеној дужности;</w:t>
            </w:r>
          </w:p>
          <w:p w14:paraId="36290CBA"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4) уговор, односно потврда страног послодавца да је странац запослен најмање једну годину код страног послодавца, на пословима руководиоца, менаџера или специјалисте за поједине области, осим уз захтев за издавање радне дозволе за приправника и оверени превод исте;</w:t>
            </w:r>
          </w:p>
          <w:p w14:paraId="5FDA1A6E"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5) акт страног послодавца о упућивању странца на привремени рад у Републику Србију на послове руководиоца, менаџера или специјалисте за поједине области и оверени превод исте;</w:t>
            </w:r>
          </w:p>
          <w:p w14:paraId="4D34C627"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6) доказ о плаћеној административној такси.</w:t>
            </w:r>
          </w:p>
          <w:p w14:paraId="7CA297FC"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Уз захтев за продужење радне дозволе за кретање у оквиру привредног друштва не прилаже се доказ из става 2. тачке 4) овог члана.</w:t>
            </w:r>
          </w:p>
          <w:p w14:paraId="04ADAC3D" w14:textId="77777777" w:rsidR="001E34B0" w:rsidRPr="001E34B0" w:rsidRDefault="001E34B0" w:rsidP="001E34B0">
            <w:pPr>
              <w:rPr>
                <w:rFonts w:ascii="Times New Roman" w:hAnsi="Times New Roman"/>
                <w:strike/>
                <w:noProof/>
                <w:color w:val="000000" w:themeColor="text1"/>
                <w:sz w:val="22"/>
                <w:szCs w:val="22"/>
                <w:lang w:val="sr-Cyrl-RS"/>
              </w:rPr>
            </w:pPr>
            <w:r w:rsidRPr="001E34B0">
              <w:rPr>
                <w:rFonts w:ascii="Times New Roman" w:hAnsi="Times New Roman"/>
                <w:strike/>
                <w:noProof/>
                <w:color w:val="000000" w:themeColor="text1"/>
                <w:sz w:val="22"/>
                <w:szCs w:val="22"/>
                <w:lang w:val="sr-Cyrl-RS"/>
              </w:rPr>
              <w:t xml:space="preserve">        Уз захтев за продужење радне дозволе за кретање у оквиру привредног друштва из члана 21. став 4. Закона прилаже се сагласност министарства надлежног за послове запошљавања.</w:t>
            </w:r>
          </w:p>
          <w:p w14:paraId="15B56639"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ЗАХТЕВ ЗА ИЗДАВАЊЕ РАДНЕ ДОЗВОЛЕ ЗА КРЕТАЊЕ У ОКВИРУ ПРИВРЕДНОГ ДРУШТВА ИЗ ЧЛАНА 21. ЗАКОНА ПОДНОСИ ОГРАНАК, ОДНОСНО ЗАВИСНО ДРУШТВО РЕГИСТРОВАНО У РЕПУБЛИЦИ СРБИЈИ.</w:t>
            </w:r>
          </w:p>
          <w:p w14:paraId="6B1F45D0"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ИЗДАВАЊЕ РАДНЕ ДОЗВОЛЕ ЗА КРЕТАЊЕ У ОКВИРУ ПРИВРЕДНОГ ДРУШТВА РЕГИСТРОВАНОГ У ИНОСТРАНСТВУ, ПРИЛАЖУ СЕ ДОКАЗИ О ИСПУЊЕНОСТИ УСЛОВА, И ТО:</w:t>
            </w:r>
          </w:p>
          <w:p w14:paraId="29C623BE"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1) ПУТНА ИСПРАВА СТРАНЦА;</w:t>
            </w:r>
          </w:p>
          <w:p w14:paraId="3155E825"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2) УГОВОР, ОДНОСНО ПОТВРДА СТРАНОГ ПОСЛОДАВЦА ДА ЈЕ СТРАНАЦ ЗАПОСЛЕН НАЈМАЊЕ ЈЕДНУ ГОДИНУ КОД СТРАНОГ ПОСЛОДАВЦА, НА ПОСЛОВИМА РУКОВОДИОЦА, МЕНАЏЕРА ИЛИ СПЕЦИЈАЛИСТЕ ЗА ПОЈЕДИНЕ ОБЛАСТИ, ОСИМ УЗ ЗАХТЕВ ЗА ИЗДАВАЊЕ РАДНЕ ДОЗВОЛЕ ЗА ПРИПРАВНИКА И ОВЕРЕНИ ПРЕВОД ИСТЕ;</w:t>
            </w:r>
          </w:p>
          <w:p w14:paraId="47B7AF27"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3) АКТ СТРАНОГ ПОСЛОДАВЦА О УПУЋИВАЊУ СТРАНЦА НА ПРИВРЕМЕНИ РАД У РЕПУБЛИКУ СРБИЈУ НА ПОСЛОВЕ РУКОВОДИОЦА, МЕНАЏЕРА ИЛИ СПЕЦИЈАЛИСТЕ ЗА ПОЈЕДИНЕ ОБЛАСТИ И ОВЕРЕНИ ПРЕВОД ИСТЕ;</w:t>
            </w:r>
          </w:p>
          <w:p w14:paraId="6CC75198"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4) ДОКАЗ О ПЛАЋЕНОЈ АДМИНИСТРАТИВНОЈ ТАКСИ.</w:t>
            </w:r>
          </w:p>
          <w:p w14:paraId="359219AC"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У ПОСТУПКУ ИЗДАВАЊА РАДНЕ ДОЗВОЛЕ ЗА УПУЋЕНА ЛИЦА, ОРГАНИЗАЦИЈА НАДЛЕЖНА ЗА ПОСЛОВЕ ЗАПОШЉАВАЊА ПО СЛУЖБЕНОЈ ДУЖНОСТИ ПРИБАВЉА ПОДАТКЕ ИЗ:</w:t>
            </w:r>
          </w:p>
          <w:p w14:paraId="40EFB33A"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1) РЕШЕЊА О УПИСУ ПОСЛОДАВЦА У РЕГИСТАР НАДЛЕЖНОГ ОРГАНА;</w:t>
            </w:r>
          </w:p>
          <w:p w14:paraId="46BB8672" w14:textId="77777777" w:rsidR="001E34B0" w:rsidRPr="001E34B0" w:rsidRDefault="001E34B0" w:rsidP="001E34B0">
            <w:pPr>
              <w:ind w:firstLine="630"/>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lastRenderedPageBreak/>
              <w:t>2) ОДОБРЕЊА ЗА ПРИВРЕМЕНИ БОРАВАК СТРАНЦА;</w:t>
            </w:r>
          </w:p>
          <w:p w14:paraId="23219D1B" w14:textId="77777777" w:rsidR="001E34B0" w:rsidRPr="001E34B0" w:rsidRDefault="001E34B0" w:rsidP="001E34B0">
            <w:pPr>
              <w:rPr>
                <w:rFonts w:ascii="Times New Roman" w:hAnsi="Times New Roman"/>
                <w:noProof/>
                <w:color w:val="000000" w:themeColor="text1"/>
                <w:sz w:val="22"/>
                <w:szCs w:val="22"/>
                <w:lang w:val="sr-Cyrl-RS"/>
              </w:rPr>
            </w:pPr>
            <w:r w:rsidRPr="001E34B0">
              <w:rPr>
                <w:rFonts w:ascii="Times New Roman" w:hAnsi="Times New Roman"/>
                <w:noProof/>
                <w:color w:val="000000" w:themeColor="text1"/>
                <w:sz w:val="22"/>
                <w:szCs w:val="22"/>
                <w:lang w:val="sr-Cyrl-RS"/>
              </w:rPr>
              <w:t xml:space="preserve">        УЗ ЗАХТЕВ ЗА ПРОДУЖЕЊЕ РАДНЕ ДОЗВОЛЕ ЗА КРЕТАЊЕ У ОКВИРУ ПРИВРЕДНОГ ДРУШТВА НЕ ПРИЛАЖЕ СЕ ДОКАЗ ИЗ СТАВА 2. ТАЧКЕ 2) ОВОГ ЧЛАНА.</w:t>
            </w:r>
          </w:p>
          <w:p w14:paraId="18A18744" w14:textId="77777777" w:rsidR="0081495D" w:rsidRDefault="0081495D" w:rsidP="0081495D">
            <w:pPr>
              <w:pStyle w:val="basic-paragraph"/>
              <w:shd w:val="clear" w:color="auto" w:fill="FFFFFF"/>
              <w:spacing w:before="0" w:beforeAutospacing="0" w:after="0" w:afterAutospacing="0"/>
              <w:rPr>
                <w:sz w:val="22"/>
                <w:szCs w:val="22"/>
                <w:lang w:val="sr-Latn-CS" w:eastAsia="sr-Latn-CS"/>
              </w:rPr>
            </w:pPr>
          </w:p>
          <w:p w14:paraId="1A1E2605" w14:textId="77777777" w:rsidR="00582293" w:rsidRPr="00582293" w:rsidRDefault="00582293" w:rsidP="00582293">
            <w:pPr>
              <w:shd w:val="clear" w:color="auto" w:fill="FFFFFF"/>
              <w:jc w:val="center"/>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Члан 7.</w:t>
            </w:r>
          </w:p>
          <w:p w14:paraId="11A53F92"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Захтев за издавање радне дозволе за независног професионалца из члана 22. Закона подноси послодавац, односно крајњи корисник услуга.</w:t>
            </w:r>
          </w:p>
          <w:p w14:paraId="0B848EE5"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 xml:space="preserve">Уз захтев за издавање радне дозволе за независног професионалца прилажу се докази о испуњености услова, </w:t>
            </w:r>
            <w:r w:rsidRPr="00582293">
              <w:rPr>
                <w:rFonts w:ascii="Times New Roman" w:eastAsia="Times New Roman" w:hAnsi="Times New Roman"/>
                <w:strike/>
                <w:sz w:val="22"/>
                <w:szCs w:val="22"/>
                <w:lang w:val="sr-Latn-CS" w:eastAsia="sr-Latn-CS"/>
              </w:rPr>
              <w:t>у оригиналу или овереној копији,</w:t>
            </w:r>
            <w:r w:rsidRPr="00582293">
              <w:rPr>
                <w:rFonts w:ascii="Times New Roman" w:eastAsia="Times New Roman" w:hAnsi="Times New Roman"/>
                <w:sz w:val="22"/>
                <w:szCs w:val="22"/>
                <w:lang w:val="sr-Latn-CS" w:eastAsia="sr-Latn-CS"/>
              </w:rPr>
              <w:t xml:space="preserve"> и то:</w:t>
            </w:r>
          </w:p>
          <w:p w14:paraId="776AAC46"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 xml:space="preserve">1) </w:t>
            </w:r>
            <w:r w:rsidRPr="00582293">
              <w:rPr>
                <w:rFonts w:ascii="Times New Roman" w:eastAsia="Times New Roman" w:hAnsi="Times New Roman"/>
                <w:strike/>
                <w:sz w:val="22"/>
                <w:szCs w:val="22"/>
                <w:lang w:val="sr-Latn-CS" w:eastAsia="sr-Latn-CS"/>
              </w:rPr>
              <w:t>решење о упису послодавца у регистар надлежног органа, односно</w:t>
            </w:r>
            <w:r w:rsidRPr="00582293">
              <w:rPr>
                <w:rFonts w:ascii="Times New Roman" w:eastAsia="Times New Roman" w:hAnsi="Times New Roman"/>
                <w:sz w:val="22"/>
                <w:szCs w:val="22"/>
                <w:lang w:val="sr-Latn-CS" w:eastAsia="sr-Latn-CS"/>
              </w:rPr>
              <w:t xml:space="preserve"> лична карта држављанина Републике Србије крајњег корисника услуга</w:t>
            </w:r>
            <w:r w:rsidRPr="00582293">
              <w:rPr>
                <w:rFonts w:ascii="Times New Roman" w:eastAsia="Times New Roman" w:hAnsi="Times New Roman"/>
                <w:sz w:val="22"/>
                <w:szCs w:val="22"/>
                <w:lang w:val="sr-Cyrl-RS" w:eastAsia="sr-Latn-CS"/>
              </w:rPr>
              <w:t xml:space="preserve"> </w:t>
            </w:r>
            <w:r w:rsidRPr="00582293">
              <w:rPr>
                <w:rFonts w:ascii="Times New Roman" w:eastAsia="Times New Roman" w:hAnsi="Times New Roman"/>
                <w:noProof/>
                <w:color w:val="000000" w:themeColor="text1"/>
                <w:sz w:val="22"/>
                <w:szCs w:val="22"/>
                <w:lang w:val="sr-Cyrl-RS"/>
              </w:rPr>
              <w:t>УКОЛИКО ЈЕ ПОСЛОДАВАЦ ФИЗИЧКО ЛИЦЕ И НИЈЕ РЕГИСТРОВАН ЗА ОБАВЉАЊЕ ПРИВРЕДНЕ ДЕЛАТНОСТИ</w:t>
            </w:r>
            <w:r w:rsidRPr="00582293">
              <w:rPr>
                <w:rFonts w:ascii="Times New Roman" w:eastAsia="Times New Roman" w:hAnsi="Times New Roman"/>
                <w:sz w:val="22"/>
                <w:szCs w:val="22"/>
                <w:lang w:val="sr-Latn-CS" w:eastAsia="sr-Latn-CS"/>
              </w:rPr>
              <w:t>;</w:t>
            </w:r>
          </w:p>
          <w:p w14:paraId="525FE567"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2) решење о регистрацији независног професионалца и оверени превод истог;</w:t>
            </w:r>
          </w:p>
          <w:p w14:paraId="43F07084"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3) путна исправа странца;</w:t>
            </w:r>
          </w:p>
          <w:p w14:paraId="7A195875"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trike/>
                <w:sz w:val="22"/>
                <w:szCs w:val="22"/>
                <w:lang w:val="sr-Latn-CS" w:eastAsia="sr-Latn-CS"/>
              </w:rPr>
              <w:t>4) одобрење за привремени боравак странца које прибавља организација надлежна за послове запошљавања по службеној дужности;</w:t>
            </w:r>
          </w:p>
          <w:p w14:paraId="39637EE9"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trike/>
                <w:sz w:val="22"/>
                <w:szCs w:val="22"/>
                <w:lang w:val="sr-Latn-CS" w:eastAsia="sr-Latn-CS"/>
              </w:rPr>
              <w:t>5) закључен уговор са послодавцем или крајњим корисником услуга који садржи рок за обављање посла и оверени превод истог;</w:t>
            </w:r>
          </w:p>
          <w:p w14:paraId="3908749B"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4</w:t>
            </w:r>
            <w:r w:rsidRPr="00582293">
              <w:rPr>
                <w:rFonts w:ascii="Times New Roman" w:eastAsia="Times New Roman" w:hAnsi="Times New Roman"/>
                <w:strike/>
                <w:sz w:val="22"/>
                <w:szCs w:val="22"/>
                <w:lang w:val="sr-Latn-CS" w:eastAsia="sr-Latn-CS"/>
              </w:rPr>
              <w:t>6</w:t>
            </w:r>
            <w:r w:rsidRPr="00582293">
              <w:rPr>
                <w:rFonts w:ascii="Times New Roman" w:eastAsia="Times New Roman" w:hAnsi="Times New Roman"/>
                <w:sz w:val="22"/>
                <w:szCs w:val="22"/>
                <w:lang w:val="sr-Latn-CS" w:eastAsia="sr-Latn-CS"/>
              </w:rPr>
              <w:t>) диплома, односно уверење о стеченом одговарајућем високом образовању, односно техничким квалификацијама издата од стране акредитоване образовне установе и оверени превод исте;</w:t>
            </w:r>
          </w:p>
          <w:p w14:paraId="146E2E7C"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5</w:t>
            </w:r>
            <w:r w:rsidRPr="00582293">
              <w:rPr>
                <w:rFonts w:ascii="Times New Roman" w:eastAsia="Times New Roman" w:hAnsi="Times New Roman"/>
                <w:strike/>
                <w:sz w:val="22"/>
                <w:szCs w:val="22"/>
                <w:lang w:val="sr-Latn-CS" w:eastAsia="sr-Latn-CS"/>
              </w:rPr>
              <w:t>7</w:t>
            </w:r>
            <w:r w:rsidRPr="00582293">
              <w:rPr>
                <w:rFonts w:ascii="Times New Roman" w:eastAsia="Times New Roman" w:hAnsi="Times New Roman"/>
                <w:sz w:val="22"/>
                <w:szCs w:val="22"/>
                <w:lang w:val="sr-Latn-CS" w:eastAsia="sr-Latn-CS"/>
              </w:rPr>
              <w:t>) исправа, односно потврда о радном искуству у струци и оверени превод исте;</w:t>
            </w:r>
          </w:p>
          <w:p w14:paraId="61FA0C28"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6</w:t>
            </w:r>
            <w:r w:rsidRPr="00582293">
              <w:rPr>
                <w:rFonts w:ascii="Times New Roman" w:eastAsia="Times New Roman" w:hAnsi="Times New Roman"/>
                <w:strike/>
                <w:sz w:val="22"/>
                <w:szCs w:val="22"/>
                <w:lang w:val="sr-Latn-CS" w:eastAsia="sr-Latn-CS"/>
              </w:rPr>
              <w:t>8</w:t>
            </w:r>
            <w:r w:rsidRPr="00582293">
              <w:rPr>
                <w:rFonts w:ascii="Times New Roman" w:eastAsia="Times New Roman" w:hAnsi="Times New Roman"/>
                <w:sz w:val="22"/>
                <w:szCs w:val="22"/>
                <w:lang w:val="sr-Latn-CS" w:eastAsia="sr-Latn-CS"/>
              </w:rPr>
              <w:t>) доказ о плаћеној административној такси.</w:t>
            </w:r>
          </w:p>
          <w:p w14:paraId="50B154D0" w14:textId="77777777" w:rsidR="00582293" w:rsidRPr="00582293" w:rsidRDefault="00582293" w:rsidP="00582293">
            <w:pPr>
              <w:shd w:val="clear" w:color="auto" w:fill="FFFFFF"/>
              <w:ind w:firstLine="480"/>
              <w:rPr>
                <w:rFonts w:ascii="Times New Roman" w:eastAsia="Times New Roman" w:hAnsi="Times New Roman"/>
                <w:noProof/>
                <w:color w:val="000000" w:themeColor="text1"/>
                <w:sz w:val="22"/>
                <w:szCs w:val="22"/>
                <w:lang w:val="sr-Cyrl-RS"/>
              </w:rPr>
            </w:pPr>
            <w:r w:rsidRPr="00582293">
              <w:rPr>
                <w:rFonts w:ascii="Times New Roman" w:eastAsia="Times New Roman" w:hAnsi="Times New Roman"/>
                <w:noProof/>
                <w:color w:val="000000" w:themeColor="text1"/>
                <w:sz w:val="22"/>
                <w:szCs w:val="22"/>
                <w:lang w:val="sr-Cyrl-RS"/>
              </w:rPr>
              <w:t>У ПОСТУПКУ ИЗДАВАЊА РАДНЕ ДОЗВОЛЕ ЗА НЕЗАВИСНОГ ПРОФЕСИОНАЛЦА, ОРГАНИЗАЦИЈА</w:t>
            </w:r>
            <w:r w:rsidRPr="00582293">
              <w:rPr>
                <w:rFonts w:ascii="Times New Roman" w:eastAsia="Times New Roman" w:hAnsi="Times New Roman"/>
                <w:noProof/>
                <w:color w:val="000000" w:themeColor="text1"/>
                <w:sz w:val="22"/>
                <w:szCs w:val="22"/>
                <w:lang w:val="sr-Latn-CS"/>
              </w:rPr>
              <w:t xml:space="preserve"> НАДЛЕЖНА ЗА ПОСЛОВЕ ЗАПОШЉАВАЊА ПО СЛУЖБЕНОЈ ДУЖНОСТИ</w:t>
            </w:r>
            <w:r w:rsidRPr="00582293">
              <w:rPr>
                <w:rFonts w:ascii="Times New Roman" w:eastAsia="Times New Roman" w:hAnsi="Times New Roman"/>
                <w:noProof/>
                <w:color w:val="000000" w:themeColor="text1"/>
                <w:sz w:val="22"/>
                <w:szCs w:val="22"/>
                <w:lang w:val="sr-Cyrl-RS"/>
              </w:rPr>
              <w:t xml:space="preserve"> ПРИБАВЉА ПОДАТКЕ ИЗ:</w:t>
            </w:r>
          </w:p>
          <w:p w14:paraId="3E0F9A30"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1) РЕШЕЊ</w:t>
            </w:r>
            <w:r w:rsidRPr="00582293">
              <w:rPr>
                <w:rFonts w:ascii="Times New Roman" w:eastAsia="Times New Roman" w:hAnsi="Times New Roman"/>
                <w:sz w:val="22"/>
                <w:szCs w:val="22"/>
                <w:lang w:val="sr-Cyrl-RS" w:eastAsia="sr-Latn-CS"/>
              </w:rPr>
              <w:t>А</w:t>
            </w:r>
            <w:r w:rsidRPr="00582293">
              <w:rPr>
                <w:rFonts w:ascii="Times New Roman" w:eastAsia="Times New Roman" w:hAnsi="Times New Roman"/>
                <w:sz w:val="22"/>
                <w:szCs w:val="22"/>
                <w:lang w:val="sr-Latn-CS" w:eastAsia="sr-Latn-CS"/>
              </w:rPr>
              <w:t xml:space="preserve"> О УПИСУ ПОСЛОДАВЦА У РЕГИСТАР НАДЛЕЖНОГ ОРГАНА;</w:t>
            </w:r>
          </w:p>
          <w:p w14:paraId="779AE91E"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2</w:t>
            </w:r>
            <w:r w:rsidRPr="00582293">
              <w:rPr>
                <w:rFonts w:ascii="Times New Roman" w:eastAsia="Times New Roman" w:hAnsi="Times New Roman"/>
                <w:sz w:val="22"/>
                <w:szCs w:val="22"/>
                <w:lang w:val="sr-Latn-CS" w:eastAsia="sr-Latn-CS"/>
              </w:rPr>
              <w:t>) ОДОБРЕЊ</w:t>
            </w:r>
            <w:r w:rsidRPr="00582293">
              <w:rPr>
                <w:rFonts w:ascii="Times New Roman" w:eastAsia="Times New Roman" w:hAnsi="Times New Roman"/>
                <w:sz w:val="22"/>
                <w:szCs w:val="22"/>
                <w:lang w:val="sr-Cyrl-RS" w:eastAsia="sr-Latn-CS"/>
              </w:rPr>
              <w:t>А</w:t>
            </w:r>
            <w:r w:rsidRPr="00582293">
              <w:rPr>
                <w:rFonts w:ascii="Times New Roman" w:eastAsia="Times New Roman" w:hAnsi="Times New Roman"/>
                <w:sz w:val="22"/>
                <w:szCs w:val="22"/>
                <w:lang w:val="sr-Latn-CS" w:eastAsia="sr-Latn-CS"/>
              </w:rPr>
              <w:t xml:space="preserve"> ЗА ПРИВРЕМЕНИ БОРАВАК СТРАНЦА;</w:t>
            </w:r>
          </w:p>
          <w:p w14:paraId="0CEE2142"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3</w:t>
            </w:r>
            <w:r w:rsidRPr="00582293">
              <w:rPr>
                <w:rFonts w:ascii="Times New Roman" w:eastAsia="Times New Roman" w:hAnsi="Times New Roman"/>
                <w:sz w:val="22"/>
                <w:szCs w:val="22"/>
                <w:lang w:val="sr-Latn-CS" w:eastAsia="sr-Latn-CS"/>
              </w:rPr>
              <w:t>) УГОВОР</w:t>
            </w:r>
            <w:r w:rsidRPr="00582293">
              <w:rPr>
                <w:rFonts w:ascii="Times New Roman" w:eastAsia="Times New Roman" w:hAnsi="Times New Roman"/>
                <w:sz w:val="22"/>
                <w:szCs w:val="22"/>
                <w:lang w:val="sr-Cyrl-RS" w:eastAsia="sr-Latn-CS"/>
              </w:rPr>
              <w:t>А</w:t>
            </w:r>
            <w:r w:rsidRPr="00582293">
              <w:rPr>
                <w:rFonts w:ascii="Times New Roman" w:eastAsia="Times New Roman" w:hAnsi="Times New Roman"/>
                <w:sz w:val="22"/>
                <w:szCs w:val="22"/>
                <w:lang w:val="sr-Latn-CS" w:eastAsia="sr-Latn-CS"/>
              </w:rPr>
              <w:t xml:space="preserve"> СА ПОСЛОДАВЦЕМ ИЛИ КРАЈЊИМ КОРИСНИКОМ УСЛУГА КОЈИ САДРЖИ РОК ЗА ОБАВЉАЊЕ ПОСЛА И</w:t>
            </w:r>
            <w:r w:rsidRPr="00582293">
              <w:rPr>
                <w:rFonts w:ascii="Times New Roman" w:eastAsia="Times New Roman" w:hAnsi="Times New Roman"/>
                <w:sz w:val="22"/>
                <w:szCs w:val="22"/>
                <w:lang w:val="sr-Cyrl-RS" w:eastAsia="sr-Latn-CS"/>
              </w:rPr>
              <w:t>ЛИ</w:t>
            </w:r>
            <w:r w:rsidRPr="00582293">
              <w:rPr>
                <w:rFonts w:ascii="Times New Roman" w:eastAsia="Times New Roman" w:hAnsi="Times New Roman"/>
                <w:sz w:val="22"/>
                <w:szCs w:val="22"/>
                <w:lang w:val="sr-Latn-CS" w:eastAsia="sr-Latn-CS"/>
              </w:rPr>
              <w:t xml:space="preserve"> ОВЕРЕНОГ ПРЕВОД</w:t>
            </w:r>
            <w:r w:rsidRPr="00582293">
              <w:rPr>
                <w:rFonts w:ascii="Times New Roman" w:eastAsia="Times New Roman" w:hAnsi="Times New Roman"/>
                <w:sz w:val="22"/>
                <w:szCs w:val="22"/>
                <w:lang w:val="sr-Cyrl-RS" w:eastAsia="sr-Latn-CS"/>
              </w:rPr>
              <w:t>А</w:t>
            </w:r>
            <w:r w:rsidRPr="00582293">
              <w:rPr>
                <w:rFonts w:ascii="Times New Roman" w:eastAsia="Times New Roman" w:hAnsi="Times New Roman"/>
                <w:sz w:val="22"/>
                <w:szCs w:val="22"/>
                <w:lang w:val="sr-Latn-CS" w:eastAsia="sr-Latn-CS"/>
              </w:rPr>
              <w:t xml:space="preserve"> ИСТОГ</w:t>
            </w:r>
            <w:r w:rsidRPr="00582293">
              <w:rPr>
                <w:rFonts w:ascii="Times New Roman" w:eastAsia="Times New Roman" w:hAnsi="Times New Roman"/>
                <w:sz w:val="22"/>
                <w:szCs w:val="22"/>
                <w:lang w:val="sr-Cyrl-RS" w:eastAsia="sr-Latn-CS"/>
              </w:rPr>
              <w:t>, А КОЈИ ЈЕ ПРЕДАТ НАДЛЕЖНОМ ОРГАНУ ЗА ИЗДАВАЊЕ ОДОБРЕЊА ЗА ПРИВРЕМЕНИ БОРАВК ОД ТОГ ОРГАНА</w:t>
            </w:r>
            <w:r w:rsidRPr="00582293">
              <w:rPr>
                <w:rFonts w:ascii="Times New Roman" w:eastAsia="Times New Roman" w:hAnsi="Times New Roman"/>
                <w:sz w:val="22"/>
                <w:szCs w:val="22"/>
                <w:lang w:val="sr-Latn-CS" w:eastAsia="sr-Latn-CS"/>
              </w:rPr>
              <w:t>;</w:t>
            </w:r>
          </w:p>
          <w:p w14:paraId="267E901C" w14:textId="77777777" w:rsidR="00582293" w:rsidRPr="00582293" w:rsidRDefault="00582293" w:rsidP="00582293">
            <w:pPr>
              <w:shd w:val="clear" w:color="auto" w:fill="FFFFFF"/>
              <w:ind w:firstLine="480"/>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Cyrl-RS" w:eastAsia="sr-Latn-CS"/>
              </w:rPr>
              <w:t>4</w:t>
            </w:r>
            <w:r w:rsidRPr="00582293">
              <w:rPr>
                <w:rFonts w:ascii="Times New Roman" w:eastAsia="Times New Roman" w:hAnsi="Times New Roman"/>
                <w:sz w:val="22"/>
                <w:szCs w:val="22"/>
                <w:lang w:val="sr-Latn-CS" w:eastAsia="sr-Latn-CS"/>
              </w:rPr>
              <w:t>) УВЕРЕЊ</w:t>
            </w:r>
            <w:r w:rsidRPr="00582293">
              <w:rPr>
                <w:rFonts w:ascii="Times New Roman" w:eastAsia="Times New Roman" w:hAnsi="Times New Roman"/>
                <w:sz w:val="22"/>
                <w:szCs w:val="22"/>
                <w:lang w:val="sr-Cyrl-RS" w:eastAsia="sr-Latn-CS"/>
              </w:rPr>
              <w:t>А</w:t>
            </w:r>
            <w:r w:rsidRPr="00582293">
              <w:rPr>
                <w:rFonts w:ascii="Times New Roman" w:eastAsia="Times New Roman" w:hAnsi="Times New Roman"/>
                <w:sz w:val="22"/>
                <w:szCs w:val="22"/>
                <w:lang w:val="sr-Latn-CS" w:eastAsia="sr-Latn-CS"/>
              </w:rPr>
              <w:t xml:space="preserve"> ИЗ ЈЕДИНСТВЕНЕ БАЗЕ ЦЕНТРАЛНОГ РЕГИСТРА ОБАВЕЗНОГ СОЦИЈАЛНОГ ОСИГУРАЊА, ОДНОСНО </w:t>
            </w:r>
            <w:r w:rsidRPr="00582293">
              <w:rPr>
                <w:rFonts w:ascii="Times New Roman" w:eastAsia="Times New Roman" w:hAnsi="Times New Roman"/>
                <w:sz w:val="22"/>
                <w:szCs w:val="22"/>
                <w:lang w:val="sr-Cyrl-RS" w:eastAsia="sr-Latn-CS"/>
              </w:rPr>
              <w:t>ПОДАТАК ДА ЛИ</w:t>
            </w:r>
            <w:r w:rsidRPr="00582293">
              <w:rPr>
                <w:rFonts w:ascii="Times New Roman" w:eastAsia="Times New Roman" w:hAnsi="Times New Roman"/>
                <w:sz w:val="22"/>
                <w:szCs w:val="22"/>
                <w:lang w:val="sr-Latn-CS" w:eastAsia="sr-Latn-CS"/>
              </w:rPr>
              <w:t xml:space="preserve"> ЈЕ </w:t>
            </w:r>
            <w:r w:rsidRPr="00582293">
              <w:rPr>
                <w:rFonts w:ascii="Times New Roman" w:eastAsia="Times New Roman" w:hAnsi="Times New Roman"/>
                <w:sz w:val="22"/>
                <w:szCs w:val="22"/>
                <w:lang w:val="sr-Cyrl-RS" w:eastAsia="sr-Latn-CS"/>
              </w:rPr>
              <w:t xml:space="preserve">ПОСЛОДАВАЦ </w:t>
            </w:r>
            <w:r w:rsidRPr="00582293">
              <w:rPr>
                <w:rFonts w:ascii="Times New Roman" w:eastAsia="Times New Roman" w:hAnsi="Times New Roman"/>
                <w:sz w:val="22"/>
                <w:szCs w:val="22"/>
                <w:lang w:val="sr-Latn-CS" w:eastAsia="sr-Latn-CS"/>
              </w:rPr>
              <w:t>ОТПУШТАО ЗАПОСЛЕНЕ</w:t>
            </w:r>
            <w:r w:rsidRPr="00582293">
              <w:rPr>
                <w:rFonts w:ascii="Times New Roman" w:eastAsia="Times New Roman" w:hAnsi="Times New Roman"/>
                <w:sz w:val="22"/>
                <w:szCs w:val="22"/>
                <w:lang w:val="sr-Cyrl-RS" w:eastAsia="sr-Latn-CS"/>
              </w:rPr>
              <w:t xml:space="preserve"> У ВЕЗИ СА ОДРЕЂЕНИМ РАДНИМ МЕСТИМА</w:t>
            </w:r>
            <w:r w:rsidRPr="00582293">
              <w:rPr>
                <w:rFonts w:ascii="Times New Roman" w:eastAsia="Times New Roman" w:hAnsi="Times New Roman"/>
                <w:sz w:val="22"/>
                <w:szCs w:val="22"/>
                <w:lang w:val="sr-Latn-CS" w:eastAsia="sr-Latn-CS"/>
              </w:rPr>
              <w:t>.</w:t>
            </w:r>
          </w:p>
          <w:p w14:paraId="606B3F50" w14:textId="77777777" w:rsidR="00582293" w:rsidRPr="00582293" w:rsidRDefault="00582293" w:rsidP="00582293">
            <w:pPr>
              <w:shd w:val="clear" w:color="auto" w:fill="FFFFFF"/>
              <w:ind w:firstLine="480"/>
              <w:jc w:val="left"/>
              <w:rPr>
                <w:rFonts w:ascii="Times New Roman" w:eastAsia="Times New Roman" w:hAnsi="Times New Roman"/>
                <w:sz w:val="22"/>
                <w:szCs w:val="22"/>
                <w:lang w:val="sr-Latn-CS" w:eastAsia="sr-Latn-CS"/>
              </w:rPr>
            </w:pPr>
            <w:r w:rsidRPr="00582293">
              <w:rPr>
                <w:rFonts w:ascii="Times New Roman" w:eastAsia="Times New Roman" w:hAnsi="Times New Roman"/>
                <w:sz w:val="22"/>
                <w:szCs w:val="22"/>
                <w:lang w:val="sr-Latn-CS" w:eastAsia="sr-Latn-CS"/>
              </w:rPr>
              <w:t xml:space="preserve">Уз захтев за продужење радне дозволе независног професионалца не прилажу се докази наведени у ставу 2. тач. </w:t>
            </w:r>
            <w:r w:rsidRPr="00582293">
              <w:rPr>
                <w:rFonts w:ascii="Times New Roman" w:eastAsia="Times New Roman" w:hAnsi="Times New Roman"/>
                <w:sz w:val="22"/>
                <w:szCs w:val="22"/>
                <w:lang w:val="sr-Cyrl-RS" w:eastAsia="sr-Latn-CS"/>
              </w:rPr>
              <w:t>4</w:t>
            </w:r>
            <w:r w:rsidRPr="00582293">
              <w:rPr>
                <w:rFonts w:ascii="Times New Roman" w:eastAsia="Times New Roman" w:hAnsi="Times New Roman"/>
                <w:strike/>
                <w:sz w:val="22"/>
                <w:szCs w:val="22"/>
                <w:lang w:val="sr-Latn-CS" w:eastAsia="sr-Latn-CS"/>
              </w:rPr>
              <w:t>6</w:t>
            </w:r>
            <w:r w:rsidRPr="00582293">
              <w:rPr>
                <w:rFonts w:ascii="Times New Roman" w:eastAsia="Times New Roman" w:hAnsi="Times New Roman"/>
                <w:sz w:val="22"/>
                <w:szCs w:val="22"/>
                <w:lang w:val="sr-Latn-CS" w:eastAsia="sr-Latn-CS"/>
              </w:rPr>
              <w:t xml:space="preserve">) и </w:t>
            </w:r>
            <w:r w:rsidRPr="00582293">
              <w:rPr>
                <w:rFonts w:ascii="Times New Roman" w:eastAsia="Times New Roman" w:hAnsi="Times New Roman"/>
                <w:sz w:val="22"/>
                <w:szCs w:val="22"/>
                <w:lang w:val="sr-Cyrl-RS" w:eastAsia="sr-Latn-CS"/>
              </w:rPr>
              <w:t>5</w:t>
            </w:r>
            <w:r w:rsidRPr="00582293">
              <w:rPr>
                <w:rFonts w:ascii="Times New Roman" w:eastAsia="Times New Roman" w:hAnsi="Times New Roman"/>
                <w:strike/>
                <w:sz w:val="22"/>
                <w:szCs w:val="22"/>
                <w:lang w:val="sr-Latn-CS" w:eastAsia="sr-Latn-CS"/>
              </w:rPr>
              <w:t>7</w:t>
            </w:r>
            <w:r w:rsidRPr="00582293">
              <w:rPr>
                <w:rFonts w:ascii="Times New Roman" w:eastAsia="Times New Roman" w:hAnsi="Times New Roman"/>
                <w:sz w:val="22"/>
                <w:szCs w:val="22"/>
                <w:lang w:val="sr-Latn-CS" w:eastAsia="sr-Latn-CS"/>
              </w:rPr>
              <w:t>) овог члана.</w:t>
            </w:r>
          </w:p>
          <w:p w14:paraId="0D68C24C" w14:textId="77777777" w:rsidR="00582293" w:rsidRPr="00582293" w:rsidRDefault="00582293" w:rsidP="00582293">
            <w:pPr>
              <w:jc w:val="left"/>
              <w:rPr>
                <w:rFonts w:ascii="Times New Roman" w:eastAsia="Times New Roman" w:hAnsi="Times New Roman"/>
                <w:b/>
                <w:sz w:val="22"/>
                <w:szCs w:val="22"/>
                <w:lang w:val="sr-Cyrl-RS"/>
              </w:rPr>
            </w:pPr>
          </w:p>
          <w:p w14:paraId="06F2961C" w14:textId="77777777" w:rsidR="00582293" w:rsidRPr="00582293" w:rsidRDefault="00582293" w:rsidP="00582293">
            <w:pPr>
              <w:jc w:val="cente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Члан 9.</w:t>
            </w:r>
          </w:p>
          <w:p w14:paraId="23756200"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z w:val="22"/>
                <w:szCs w:val="22"/>
                <w:lang w:val="sr-Cyrl-RS"/>
              </w:rPr>
              <w:t xml:space="preserve">          </w:t>
            </w:r>
            <w:r w:rsidRPr="00582293">
              <w:rPr>
                <w:rFonts w:ascii="Times New Roman" w:eastAsia="Times New Roman" w:hAnsi="Times New Roman"/>
                <w:strike/>
                <w:sz w:val="22"/>
                <w:szCs w:val="22"/>
                <w:lang w:val="sr-Cyrl-RS"/>
              </w:rPr>
              <w:t>Захтев за издавање радне дозволе за самозапошљавање из члана 23. Закона подноси странац.</w:t>
            </w:r>
          </w:p>
          <w:p w14:paraId="693D6BD2"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Уз захтев за издавање радне дозволе за самозапошљавање, прилажу се докази о испуњености услова, у оригиналу или овереној копији, и то:</w:t>
            </w:r>
          </w:p>
          <w:p w14:paraId="745E3E9D"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1) путна исправа странца, односно лична карта уколико поседује исту;</w:t>
            </w:r>
          </w:p>
          <w:p w14:paraId="5E94F961"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2) одобрење за привремени боравак странца које прибавља организација надлежна за послове запошљавања по службеној дужности;</w:t>
            </w:r>
          </w:p>
          <w:p w14:paraId="142FF142"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3) изјава о врсти, трајању и обиму активности којима планира да се бави, која мора да садржи податке о броју и структури лица која планира да запосли;</w:t>
            </w:r>
          </w:p>
          <w:p w14:paraId="0E471D7D"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4) исправа, односно потврда којом странац доказује да има одговарајуће квалификације, за обављање конкретне делатности и оверени превод исте;</w:t>
            </w:r>
          </w:p>
          <w:p w14:paraId="5942F3D7"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5) уговор или предуговор којим се доказује право власништва или закупа над пословним простором у коме ће обављати делатност;</w:t>
            </w:r>
          </w:p>
          <w:p w14:paraId="7891581E"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6) доказ да располаже одговарајућом опремом за обављање конкретне делатности;</w:t>
            </w:r>
          </w:p>
          <w:p w14:paraId="7AEE6F01" w14:textId="77777777" w:rsidR="00582293" w:rsidRPr="00582293" w:rsidRDefault="00582293" w:rsidP="00582293">
            <w:pPr>
              <w:rPr>
                <w:rFonts w:ascii="Times New Roman" w:eastAsia="Times New Roman" w:hAnsi="Times New Roman"/>
                <w:strike/>
                <w:sz w:val="22"/>
                <w:szCs w:val="22"/>
                <w:lang w:val="sr-Cyrl-RS"/>
              </w:rPr>
            </w:pPr>
            <w:r w:rsidRPr="00582293">
              <w:rPr>
                <w:rFonts w:ascii="Times New Roman" w:eastAsia="Times New Roman" w:hAnsi="Times New Roman"/>
                <w:strike/>
                <w:sz w:val="22"/>
                <w:szCs w:val="22"/>
                <w:lang w:val="sr-Cyrl-RS"/>
              </w:rPr>
              <w:t xml:space="preserve">           7) доказ о плаћеној административној такси.</w:t>
            </w:r>
          </w:p>
          <w:p w14:paraId="28258029" w14:textId="77777777" w:rsidR="00582293" w:rsidRPr="00582293" w:rsidRDefault="00582293" w:rsidP="00582293">
            <w:pPr>
              <w:rPr>
                <w:rFonts w:ascii="Times New Roman" w:eastAsia="Times New Roman" w:hAnsi="Times New Roman"/>
                <w:b/>
                <w:strike/>
                <w:sz w:val="22"/>
                <w:szCs w:val="22"/>
                <w:lang w:val="sr-Cyrl-RS"/>
              </w:rPr>
            </w:pPr>
            <w:r w:rsidRPr="00582293">
              <w:rPr>
                <w:rFonts w:ascii="Times New Roman" w:eastAsia="Times New Roman" w:hAnsi="Times New Roman"/>
                <w:strike/>
                <w:sz w:val="22"/>
                <w:szCs w:val="22"/>
                <w:lang w:val="sr-Cyrl-RS"/>
              </w:rPr>
              <w:lastRenderedPageBreak/>
              <w:t xml:space="preserve">           Уз захтев за продужење радне дозволе за самозапошљавање не прилажу се докази наведени у ставу 2. тач. 3), 4) и 6) овог члана.</w:t>
            </w:r>
          </w:p>
          <w:p w14:paraId="41B2760B"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b/>
                <w:sz w:val="22"/>
                <w:szCs w:val="22"/>
                <w:lang w:val="sr-Cyrl-RS"/>
              </w:rPr>
              <w:t xml:space="preserve">            </w:t>
            </w:r>
            <w:r w:rsidRPr="00582293">
              <w:rPr>
                <w:rFonts w:ascii="Times New Roman" w:eastAsia="Times New Roman" w:hAnsi="Times New Roman"/>
                <w:sz w:val="22"/>
                <w:szCs w:val="22"/>
                <w:lang w:val="sr-Cyrl-RS"/>
              </w:rPr>
              <w:t>ЗАХТЕВ ЗА ИЗДАВАЊЕ РАДНЕ ДОЗВОЛЕ ЗА САМОЗАПОШЉАВАЊЕ ИЗ ЧЛАНА 23. ЗАКОНА ПОДНОСИ СТРАНАЦ.</w:t>
            </w:r>
          </w:p>
          <w:p w14:paraId="766752F8"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УЗ ЗАХТЕВ ЗА ИЗДАВАЊЕ РАДНЕ ДОЗВОЛЕ ЗА САМОЗАПОШЉАВАЊЕ, ПРИЛАЖУ СЕ ДОКАЗИ О ИСПУЊЕНОСТИ УСЛОВА, И ТО:</w:t>
            </w:r>
          </w:p>
          <w:p w14:paraId="74E6DF2A"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1) ПУТНА ИСПРАВА СТРАНЦА, ОДНОСНО ЛИЧНА КАРТА УКОЛИКО ПОСЕДУЈЕ ИСТУ;</w:t>
            </w:r>
          </w:p>
          <w:p w14:paraId="580C3DD3"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4) ИСПРАВА, ОДНОСНО ПОТВРДА КОЈОМ СТРАНАЦ ДОКАЗУЈЕ ДА ИМА ОДГОВАРАЈУЋЕ КВАЛИФИКАЦИЈЕ, ЗА ОБАВЉАЊЕ КОНКРЕТНЕ ДЕЛАТНОСТИ И ОВЕРЕНИ ПРЕВОД ИСТЕ;</w:t>
            </w:r>
          </w:p>
          <w:p w14:paraId="68ACB352"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5) УГОВОР ИЛИ ПРЕДУГОВОР КОЈИМ СЕ ДОКАЗУЈЕ ЗАКУП НАД ПОСЛОВНИМ ПРОСТОРОМ У КОМЕ ЋЕ ОБАВЉАТИ ДЕЛАТНОСТ;</w:t>
            </w:r>
          </w:p>
          <w:p w14:paraId="446851AA"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7) ДОКАЗ О ПЛАЋЕНОЈ АДМИНИСТРАТИВНОЈ ТАКСИ.</w:t>
            </w:r>
          </w:p>
          <w:p w14:paraId="7111D0C7"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b/>
                <w:sz w:val="22"/>
                <w:szCs w:val="22"/>
                <w:lang w:val="sr-Cyrl-RS"/>
              </w:rPr>
              <w:t xml:space="preserve">              </w:t>
            </w:r>
            <w:r w:rsidRPr="00582293">
              <w:rPr>
                <w:rFonts w:ascii="Times New Roman" w:eastAsia="Times New Roman" w:hAnsi="Times New Roman"/>
                <w:sz w:val="22"/>
                <w:szCs w:val="22"/>
                <w:lang w:val="sr-Cyrl-RS"/>
              </w:rPr>
              <w:t>У ПОСТУПКУ ИЗДАВАЊА РАДНЕ ДОЗВОЛЕ ЗА САМОЗАПОШЉАВАЊЕ ОРГАНИЗАЦИЈА НАДЛЕЖНА ЗА ПОСЛОВЕ ЗАПОШЉАВАЊА ПО СЛУЖБЕНОЈ ДУЖНОСТИ ПРИБАВЉА ПОДАТКЕ ИЗ:</w:t>
            </w:r>
          </w:p>
          <w:p w14:paraId="53836352"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1) ОДОБРЕЊЕ ЗА ПРИВРЕМЕНИ БОРАВАК СТРАНЦА;</w:t>
            </w:r>
          </w:p>
          <w:p w14:paraId="72861288" w14:textId="77777777" w:rsidR="00582293"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2) ПРАВА ВЛАСНИШТВА НАД ПОСЛОВНИМ ПРОСТОРОМ У КОМЕ ЋЕ ОБАВЉАТИ ДЕЛАТНОСТ;</w:t>
            </w:r>
          </w:p>
          <w:p w14:paraId="7D5C4178" w14:textId="2BB7168D" w:rsidR="0081495D" w:rsidRPr="00582293" w:rsidRDefault="00582293" w:rsidP="00582293">
            <w:pPr>
              <w:rPr>
                <w:rFonts w:ascii="Times New Roman" w:eastAsia="Times New Roman" w:hAnsi="Times New Roman"/>
                <w:sz w:val="22"/>
                <w:szCs w:val="22"/>
                <w:lang w:val="sr-Cyrl-RS"/>
              </w:rPr>
            </w:pPr>
            <w:r w:rsidRPr="00582293">
              <w:rPr>
                <w:rFonts w:ascii="Times New Roman" w:eastAsia="Times New Roman" w:hAnsi="Times New Roman"/>
                <w:sz w:val="22"/>
                <w:szCs w:val="22"/>
                <w:lang w:val="sr-Cyrl-RS"/>
              </w:rPr>
              <w:t xml:space="preserve">              УЗ ЗАХТЕВ ЗА ПРОДУЖЕЊЕ РАДНЕ ДОЗВОЛЕ ЗА САМОЗАПОШЉАВАЊЕ НЕ ПРИЛАЖУ СЕ ДОКАЗИ НАВЕДЕНИ У СТАВУ 2. ТАЧКА 3) ОВОГ ЧЛАНА.</w:t>
            </w:r>
          </w:p>
          <w:p w14:paraId="29616164" w14:textId="77777777" w:rsidR="0081495D" w:rsidRDefault="0081495D" w:rsidP="00DB19B9">
            <w:pPr>
              <w:jc w:val="left"/>
              <w:rPr>
                <w:rFonts w:ascii="Times New Roman" w:eastAsia="Times New Roman" w:hAnsi="Times New Roman"/>
                <w:b/>
                <w:sz w:val="22"/>
                <w:szCs w:val="22"/>
                <w:lang w:val="sr-Cyrl-RS"/>
              </w:rPr>
            </w:pPr>
          </w:p>
          <w:p w14:paraId="0C10D2F3" w14:textId="77777777" w:rsidR="0081495D" w:rsidRDefault="0081495D" w:rsidP="0081495D">
            <w:pPr>
              <w:pStyle w:val="basic-paragraph"/>
              <w:shd w:val="clear" w:color="auto" w:fill="FFFFFF"/>
              <w:spacing w:before="0" w:beforeAutospacing="0" w:after="0" w:afterAutospacing="0"/>
              <w:jc w:val="center"/>
              <w:rPr>
                <w:b/>
                <w:sz w:val="22"/>
                <w:szCs w:val="22"/>
                <w:lang w:val="sr-Cyrl-RS" w:eastAsia="sr-Latn-CS"/>
              </w:rPr>
            </w:pPr>
            <w:r>
              <w:rPr>
                <w:b/>
                <w:sz w:val="22"/>
                <w:szCs w:val="22"/>
                <w:lang w:val="sr-Cyrl-RS" w:eastAsia="sr-Latn-CS"/>
              </w:rPr>
              <w:t>Закон о републичким административним таксама</w:t>
            </w:r>
          </w:p>
          <w:p w14:paraId="7C796B7F" w14:textId="77777777" w:rsidR="0081495D" w:rsidRDefault="0081495D" w:rsidP="0081495D">
            <w:pPr>
              <w:pStyle w:val="basic-paragraph"/>
              <w:shd w:val="clear" w:color="auto" w:fill="FFFFFF"/>
              <w:spacing w:before="0" w:beforeAutospacing="0" w:after="0" w:afterAutospacing="0"/>
              <w:jc w:val="both"/>
              <w:rPr>
                <w:b/>
                <w:sz w:val="22"/>
                <w:szCs w:val="22"/>
                <w:lang w:val="sr-Cyrl-RS" w:eastAsia="sr-Latn-CS"/>
              </w:rPr>
            </w:pPr>
          </w:p>
          <w:p w14:paraId="591DE251" w14:textId="77777777" w:rsidR="0081495D" w:rsidRPr="007E13E2" w:rsidRDefault="0081495D" w:rsidP="0081495D">
            <w:pPr>
              <w:pStyle w:val="basic-paragraph"/>
              <w:shd w:val="clear" w:color="auto" w:fill="FFFFFF"/>
              <w:spacing w:before="0" w:beforeAutospacing="0" w:after="0" w:afterAutospacing="0"/>
              <w:jc w:val="center"/>
              <w:rPr>
                <w:sz w:val="22"/>
                <w:szCs w:val="22"/>
                <w:lang w:val="sr-Cyrl-RS" w:eastAsia="sr-Latn-CS"/>
              </w:rPr>
            </w:pPr>
            <w:r w:rsidRPr="007E13E2">
              <w:rPr>
                <w:sz w:val="22"/>
                <w:szCs w:val="22"/>
                <w:lang w:val="sr-Cyrl-RS" w:eastAsia="sr-Latn-CS"/>
              </w:rPr>
              <w:t>Тарифни број 37.</w:t>
            </w:r>
          </w:p>
          <w:p w14:paraId="6A802EF1"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 xml:space="preserve">За издавање путне исправе, путног листа, односно виза за стране држављане и за </w:t>
            </w:r>
            <w:r>
              <w:rPr>
                <w:sz w:val="22"/>
                <w:szCs w:val="22"/>
                <w:lang w:val="sr-Cyrl-RS" w:eastAsia="sr-Latn-CS"/>
              </w:rPr>
              <w:t>лица без држављанства, и то за:</w:t>
            </w:r>
          </w:p>
          <w:p w14:paraId="5295B482"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1) и</w:t>
            </w:r>
            <w:r>
              <w:rPr>
                <w:sz w:val="22"/>
                <w:szCs w:val="22"/>
                <w:lang w:val="sr-Cyrl-RS" w:eastAsia="sr-Latn-CS"/>
              </w:rPr>
              <w:t>здавање путног листа за странце  1.860</w:t>
            </w:r>
          </w:p>
          <w:p w14:paraId="543ABAB7"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2) издавање путне и</w:t>
            </w:r>
            <w:r>
              <w:rPr>
                <w:sz w:val="22"/>
                <w:szCs w:val="22"/>
                <w:lang w:val="sr-Cyrl-RS" w:eastAsia="sr-Latn-CS"/>
              </w:rPr>
              <w:t>справе за лица без држављанства  8.080</w:t>
            </w:r>
          </w:p>
          <w:p w14:paraId="6C19D000"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3) издавање путне исправе за изб</w:t>
            </w:r>
            <w:r>
              <w:rPr>
                <w:sz w:val="22"/>
                <w:szCs w:val="22"/>
                <w:lang w:val="sr-Cyrl-RS" w:eastAsia="sr-Latn-CS"/>
              </w:rPr>
              <w:t>еглице  4.050</w:t>
            </w:r>
          </w:p>
          <w:p w14:paraId="354D81D1"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4) издавање транзитне визе (визе Б) на гран</w:t>
            </w:r>
            <w:r>
              <w:rPr>
                <w:sz w:val="22"/>
                <w:szCs w:val="22"/>
                <w:lang w:val="sr-Cyrl-RS" w:eastAsia="sr-Latn-CS"/>
              </w:rPr>
              <w:t>ичном прелазу за један транзит  4.680</w:t>
            </w:r>
          </w:p>
          <w:p w14:paraId="797A0577"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5) издавање визе за краћи боравак (визе Ц) на граничном прелазу, за један улазак,</w:t>
            </w:r>
            <w:r>
              <w:rPr>
                <w:sz w:val="22"/>
                <w:szCs w:val="22"/>
                <w:lang w:val="sr-Cyrl-RS" w:eastAsia="sr-Latn-CS"/>
              </w:rPr>
              <w:t xml:space="preserve"> са роком важења до 15 дана 16.900</w:t>
            </w:r>
          </w:p>
          <w:p w14:paraId="59309E90"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6) привремени боравак до тр</w:t>
            </w:r>
            <w:r>
              <w:rPr>
                <w:sz w:val="22"/>
                <w:szCs w:val="22"/>
                <w:lang w:val="sr-Cyrl-RS" w:eastAsia="sr-Latn-CS"/>
              </w:rPr>
              <w:t>и месеца  11.320</w:t>
            </w:r>
          </w:p>
          <w:p w14:paraId="393FEFBA" w14:textId="77777777" w:rsidR="0081495D" w:rsidRPr="00B04B6C"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7) привремени боравак пр</w:t>
            </w:r>
            <w:r>
              <w:rPr>
                <w:sz w:val="22"/>
                <w:szCs w:val="22"/>
                <w:lang w:val="sr-Cyrl-RS" w:eastAsia="sr-Latn-CS"/>
              </w:rPr>
              <w:t>еко три месеца до једне године  16.940</w:t>
            </w:r>
          </w:p>
          <w:p w14:paraId="64DC7E3F" w14:textId="77777777" w:rsidR="0081495D" w:rsidRDefault="0081495D" w:rsidP="0081495D">
            <w:pPr>
              <w:pStyle w:val="basic-paragraph"/>
              <w:shd w:val="clear" w:color="auto" w:fill="FFFFFF"/>
              <w:spacing w:before="0" w:beforeAutospacing="0" w:after="0" w:afterAutospacing="0"/>
              <w:rPr>
                <w:sz w:val="22"/>
                <w:szCs w:val="22"/>
                <w:lang w:val="sr-Cyrl-RS" w:eastAsia="sr-Latn-CS"/>
              </w:rPr>
            </w:pPr>
            <w:r w:rsidRPr="00B04B6C">
              <w:rPr>
                <w:sz w:val="22"/>
                <w:szCs w:val="22"/>
                <w:lang w:val="sr-Cyrl-RS" w:eastAsia="sr-Latn-CS"/>
              </w:rPr>
              <w:t>8) приврем</w:t>
            </w:r>
            <w:r>
              <w:rPr>
                <w:sz w:val="22"/>
                <w:szCs w:val="22"/>
                <w:lang w:val="sr-Cyrl-RS" w:eastAsia="sr-Latn-CS"/>
              </w:rPr>
              <w:t>ени боравак преко једне године  26.820</w:t>
            </w:r>
          </w:p>
          <w:p w14:paraId="31BD43D8"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3E1527">
              <w:rPr>
                <w:sz w:val="22"/>
                <w:szCs w:val="22"/>
                <w:lang w:val="sr-Cyrl-RS" w:eastAsia="sr-Latn-CS"/>
              </w:rPr>
              <w:t xml:space="preserve">ЗА ИЗДАВАЊЕ ПРИВРЕМЕНОГ БОРАВКА И ДОЗВОЛЕ ЗА РАД У ОБЈЕДИЊЕНОМ ПОСТУПКУ    </w:t>
            </w:r>
            <w:r>
              <w:rPr>
                <w:sz w:val="22"/>
                <w:szCs w:val="22"/>
                <w:lang w:val="sr-Cyrl-RS" w:eastAsia="sr-Latn-CS"/>
              </w:rPr>
              <w:t xml:space="preserve"> </w:t>
            </w:r>
            <w:r w:rsidRPr="003E1527">
              <w:rPr>
                <w:sz w:val="22"/>
                <w:szCs w:val="22"/>
                <w:lang w:val="sr-Cyrl-RS" w:eastAsia="sr-Latn-CS"/>
              </w:rPr>
              <w:t>24.640</w:t>
            </w:r>
          </w:p>
          <w:p w14:paraId="44E0754F"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Pr>
                <w:sz w:val="22"/>
                <w:szCs w:val="22"/>
                <w:lang w:val="sr-Cyrl-RS" w:eastAsia="sr-Latn-CS"/>
              </w:rPr>
              <w:t>За издавање одобрења, и то:</w:t>
            </w:r>
          </w:p>
          <w:p w14:paraId="7201283F"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1) одобрења страном држављанину да се може стал</w:t>
            </w:r>
            <w:r>
              <w:rPr>
                <w:sz w:val="22"/>
                <w:szCs w:val="22"/>
                <w:lang w:val="sr-Cyrl-RS" w:eastAsia="sr-Latn-CS"/>
              </w:rPr>
              <w:t>но настанити у Републици Србији  12.340</w:t>
            </w:r>
          </w:p>
          <w:p w14:paraId="3171DCD8"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2) брисана је (ви</w:t>
            </w:r>
            <w:r>
              <w:rPr>
                <w:sz w:val="22"/>
                <w:szCs w:val="22"/>
                <w:lang w:val="sr-Cyrl-RS" w:eastAsia="sr-Latn-CS"/>
              </w:rPr>
              <w:t>ди члан 4. Закона – 54/2009-24)</w:t>
            </w:r>
          </w:p>
          <w:p w14:paraId="783209EE"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3) одобрења за летење цивилних ваздухоплова у ваздушном простору који се налаз</w:t>
            </w:r>
            <w:r>
              <w:rPr>
                <w:sz w:val="22"/>
                <w:szCs w:val="22"/>
                <w:lang w:val="sr-Cyrl-RS" w:eastAsia="sr-Latn-CS"/>
              </w:rPr>
              <w:t>и 300 метара од граничне линије  6.740</w:t>
            </w:r>
          </w:p>
          <w:p w14:paraId="32B3E9E5"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4) осталих одобрења странцима за која овим тарифним бројем није друкчиј</w:t>
            </w:r>
            <w:r>
              <w:rPr>
                <w:sz w:val="22"/>
                <w:szCs w:val="22"/>
                <w:lang w:val="sr-Cyrl-RS" w:eastAsia="sr-Latn-CS"/>
              </w:rPr>
              <w:t>е прописано 6.780</w:t>
            </w:r>
          </w:p>
          <w:p w14:paraId="3B20C88A"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изда</w:t>
            </w:r>
            <w:r>
              <w:rPr>
                <w:sz w:val="22"/>
                <w:szCs w:val="22"/>
                <w:lang w:val="sr-Cyrl-RS" w:eastAsia="sr-Latn-CS"/>
              </w:rPr>
              <w:t>вање, односно продужење, и то:</w:t>
            </w:r>
          </w:p>
          <w:p w14:paraId="73BA2182"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Pr>
                <w:sz w:val="22"/>
                <w:szCs w:val="22"/>
                <w:lang w:val="sr-Cyrl-RS" w:eastAsia="sr-Latn-CS"/>
              </w:rPr>
              <w:t>1) издавање</w:t>
            </w:r>
            <w:r w:rsidRPr="00B04B6C">
              <w:rPr>
                <w:sz w:val="22"/>
                <w:szCs w:val="22"/>
                <w:lang w:val="sr-Cyrl-RS" w:eastAsia="sr-Latn-CS"/>
              </w:rPr>
              <w:t xml:space="preserve"> л</w:t>
            </w:r>
            <w:r>
              <w:rPr>
                <w:sz w:val="22"/>
                <w:szCs w:val="22"/>
                <w:lang w:val="sr-Cyrl-RS" w:eastAsia="sr-Latn-CS"/>
              </w:rPr>
              <w:t>ичне карте за странца, односно</w:t>
            </w:r>
            <w:r w:rsidRPr="00B04B6C">
              <w:rPr>
                <w:sz w:val="22"/>
                <w:szCs w:val="22"/>
                <w:lang w:val="sr-Cyrl-RS" w:eastAsia="sr-Latn-CS"/>
              </w:rPr>
              <w:t xml:space="preserve"> при</w:t>
            </w:r>
            <w:r>
              <w:rPr>
                <w:sz w:val="22"/>
                <w:szCs w:val="22"/>
                <w:lang w:val="sr-Cyrl-RS" w:eastAsia="sr-Latn-CS"/>
              </w:rPr>
              <w:t>времене личне карте за странца  4.490</w:t>
            </w:r>
          </w:p>
          <w:p w14:paraId="46A46E17"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2) издавање</w:t>
            </w:r>
            <w:r>
              <w:rPr>
                <w:sz w:val="22"/>
                <w:szCs w:val="22"/>
                <w:lang w:val="sr-Cyrl-RS" w:eastAsia="sr-Latn-CS"/>
              </w:rPr>
              <w:t xml:space="preserve"> налепнице привременог боравка  420</w:t>
            </w:r>
          </w:p>
          <w:p w14:paraId="2D20378E"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3) издавање</w:t>
            </w:r>
            <w:r>
              <w:rPr>
                <w:sz w:val="22"/>
                <w:szCs w:val="22"/>
                <w:lang w:val="sr-Cyrl-RS" w:eastAsia="sr-Latn-CS"/>
              </w:rPr>
              <w:t xml:space="preserve"> налепнице за стално настањење  600</w:t>
            </w:r>
          </w:p>
          <w:p w14:paraId="48001C33"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4) издавање</w:t>
            </w:r>
            <w:r>
              <w:rPr>
                <w:sz w:val="22"/>
                <w:szCs w:val="22"/>
                <w:lang w:val="sr-Cyrl-RS" w:eastAsia="sr-Latn-CS"/>
              </w:rPr>
              <w:t xml:space="preserve"> налепнице за обавезни боравак  1.860</w:t>
            </w:r>
          </w:p>
          <w:p w14:paraId="4746B3A8"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 xml:space="preserve">5) продужење рока важења визе (визе </w:t>
            </w:r>
            <w:r>
              <w:rPr>
                <w:sz w:val="22"/>
                <w:szCs w:val="22"/>
                <w:lang w:val="sr-Cyrl-RS" w:eastAsia="sr-Latn-CS"/>
              </w:rPr>
              <w:t>Ц), са роком важења до 90 дана  16.900</w:t>
            </w:r>
          </w:p>
          <w:p w14:paraId="7E6719C8" w14:textId="77777777" w:rsidR="0081495D" w:rsidRDefault="0081495D" w:rsidP="0081495D">
            <w:pPr>
              <w:pStyle w:val="basic-paragraph"/>
              <w:shd w:val="clear" w:color="auto" w:fill="FFFFFF"/>
              <w:spacing w:before="0" w:beforeAutospacing="0" w:after="0" w:afterAutospacing="0"/>
              <w:jc w:val="both"/>
              <w:rPr>
                <w:sz w:val="22"/>
                <w:szCs w:val="22"/>
                <w:lang w:val="sr-Cyrl-RS" w:eastAsia="sr-Latn-CS"/>
              </w:rPr>
            </w:pPr>
            <w:r>
              <w:rPr>
                <w:sz w:val="22"/>
                <w:szCs w:val="22"/>
                <w:lang w:val="sr-Cyrl-RS" w:eastAsia="sr-Latn-CS"/>
              </w:rPr>
              <w:t>За издавање граничне дозволе  560</w:t>
            </w:r>
          </w:p>
          <w:p w14:paraId="5455011F"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решење о отварањ</w:t>
            </w:r>
            <w:r>
              <w:rPr>
                <w:sz w:val="22"/>
                <w:szCs w:val="22"/>
                <w:lang w:val="sr-Cyrl-RS" w:eastAsia="sr-Latn-CS"/>
              </w:rPr>
              <w:t>у привременог граничног прелаза  24.080</w:t>
            </w:r>
          </w:p>
          <w:p w14:paraId="5C18D8A7"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издавање сагласности за изградњу, односно за постављање објекта, односно за промену намене објекта, односно за постављање инсталације, опреме и уређај</w:t>
            </w:r>
            <w:r>
              <w:rPr>
                <w:sz w:val="22"/>
                <w:szCs w:val="22"/>
                <w:lang w:val="sr-Cyrl-RS" w:eastAsia="sr-Latn-CS"/>
              </w:rPr>
              <w:t xml:space="preserve">а на подручју граничног </w:t>
            </w:r>
            <w:r>
              <w:rPr>
                <w:sz w:val="22"/>
                <w:szCs w:val="22"/>
                <w:lang w:val="sr-Cyrl-RS" w:eastAsia="sr-Latn-CS"/>
              </w:rPr>
              <w:lastRenderedPageBreak/>
              <w:t>прелаза  15.440</w:t>
            </w:r>
          </w:p>
          <w:p w14:paraId="403C6911"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издавање сагласности за обављање граничне контроле ван п</w:t>
            </w:r>
            <w:r>
              <w:rPr>
                <w:sz w:val="22"/>
                <w:szCs w:val="22"/>
                <w:lang w:val="sr-Cyrl-RS" w:eastAsia="sr-Latn-CS"/>
              </w:rPr>
              <w:t>одручја граничног прелаза 15.440</w:t>
            </w:r>
          </w:p>
          <w:p w14:paraId="68978851"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издавање сагласности за доношење просторног и урбанистичког план</w:t>
            </w:r>
            <w:r>
              <w:rPr>
                <w:sz w:val="22"/>
                <w:szCs w:val="22"/>
                <w:lang w:val="sr-Cyrl-RS" w:eastAsia="sr-Latn-CS"/>
              </w:rPr>
              <w:t>а за простор уз граничну линију  12.030</w:t>
            </w:r>
          </w:p>
          <w:p w14:paraId="18556EC9"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Pr>
                <w:sz w:val="22"/>
                <w:szCs w:val="22"/>
                <w:lang w:val="sr-Cyrl-RS" w:eastAsia="sr-Latn-CS"/>
              </w:rPr>
              <w:t>НАПОМЕНА:</w:t>
            </w:r>
          </w:p>
          <w:p w14:paraId="2087C2F4"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За сваку нову визу из става 1. овог тарифног бро</w:t>
            </w:r>
            <w:r>
              <w:rPr>
                <w:sz w:val="22"/>
                <w:szCs w:val="22"/>
                <w:lang w:val="sr-Cyrl-RS" w:eastAsia="sr-Latn-CS"/>
              </w:rPr>
              <w:t>ја плаћа се одговарајућа такса.</w:t>
            </w:r>
          </w:p>
          <w:p w14:paraId="134ECB62"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Таксу за одобрење за привремени боравак не плаћају страни држављани који у Републици Србији бораве ради школовања, односно стручног усав</w:t>
            </w:r>
            <w:r>
              <w:rPr>
                <w:sz w:val="22"/>
                <w:szCs w:val="22"/>
                <w:lang w:val="sr-Cyrl-RS" w:eastAsia="sr-Latn-CS"/>
              </w:rPr>
              <w:t>ршавања, као стипендисти Владе.</w:t>
            </w:r>
          </w:p>
          <w:p w14:paraId="50DD1FAE"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Таксу из става 1. овог тарифног броја не плаћају страни држављани који организовано, преко хуманитарних организација регистрованих у Републици Србији, долазе у Републику Србију р</w:t>
            </w:r>
            <w:r>
              <w:rPr>
                <w:sz w:val="22"/>
                <w:szCs w:val="22"/>
                <w:lang w:val="sr-Cyrl-RS" w:eastAsia="sr-Latn-CS"/>
              </w:rPr>
              <w:t>ади пружања хуманитарне помоћи.</w:t>
            </w:r>
          </w:p>
          <w:p w14:paraId="4E152F13"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Страни држављани који су у браку са држављанима Републике Србије плаћају таксу за привремени боравак у износу умањ</w:t>
            </w:r>
            <w:r>
              <w:rPr>
                <w:sz w:val="22"/>
                <w:szCs w:val="22"/>
                <w:lang w:val="sr-Cyrl-RS" w:eastAsia="sr-Latn-CS"/>
              </w:rPr>
              <w:t>еном за 50% од прописане таксе.</w:t>
            </w:r>
          </w:p>
          <w:p w14:paraId="1DBBD614"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Таксе из става 1. тач. 4), 5) и 6) из овог тарифног броја не плаћају страни држављани који организовано долазе у Републику Србију, као учесници на такмичењима, односно скуповима међународног карактера, односно лица у непоср</w:t>
            </w:r>
            <w:r>
              <w:rPr>
                <w:sz w:val="22"/>
                <w:szCs w:val="22"/>
                <w:lang w:val="sr-Cyrl-RS" w:eastAsia="sr-Latn-CS"/>
              </w:rPr>
              <w:t>едној вези са учешћем учесника.</w:t>
            </w:r>
          </w:p>
          <w:p w14:paraId="4A107F80" w14:textId="77777777" w:rsidR="0081495D" w:rsidRPr="00B04B6C"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Таксу из овог тарифног броја за издату визу на граничном прелазу на заједнички (колективни) пасош плаћа</w:t>
            </w:r>
            <w:r>
              <w:rPr>
                <w:sz w:val="22"/>
                <w:szCs w:val="22"/>
                <w:lang w:val="sr-Cyrl-RS" w:eastAsia="sr-Latn-CS"/>
              </w:rPr>
              <w:t xml:space="preserve"> свако уписано лице.</w:t>
            </w:r>
          </w:p>
          <w:p w14:paraId="53861F96" w14:textId="77777777" w:rsidR="0081495D"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Таксу из овог тарифног броја за издату визу на граничном прелазу на путној исправи у коју су уписани чланови породице лица коме је издата путна исправа плаћа лице коме је издата путна исправа, при чему се износ таксе за сваког уписаног члана породице који путује са лицем коме је издата путна исправа умањује за 50% од прописане таксе.</w:t>
            </w:r>
          </w:p>
          <w:p w14:paraId="5B76B108" w14:textId="77777777" w:rsidR="0081495D"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Таксе из става 1. тач. 4), 6) и 7) овог тарифног броја не плаћају свештеници и верски службеници који су страни држављани на служби у својим црквама и верским заједницама у Републици Србији, као ни лица која у оквиру организоване научно-техничке сар</w:t>
            </w:r>
            <w:r>
              <w:rPr>
                <w:sz w:val="22"/>
                <w:szCs w:val="22"/>
                <w:lang w:val="sr-Cyrl-RS" w:eastAsia="sr-Latn-CS"/>
              </w:rPr>
              <w:t>адње долазе у Републику Србију.</w:t>
            </w:r>
          </w:p>
          <w:p w14:paraId="73725D30" w14:textId="77777777" w:rsidR="0081495D" w:rsidRDefault="0081495D" w:rsidP="0081495D">
            <w:pPr>
              <w:pStyle w:val="basic-paragraph"/>
              <w:shd w:val="clear" w:color="auto" w:fill="FFFFFF"/>
              <w:spacing w:before="0" w:beforeAutospacing="0" w:after="0" w:afterAutospacing="0"/>
              <w:jc w:val="both"/>
              <w:rPr>
                <w:sz w:val="22"/>
                <w:szCs w:val="22"/>
                <w:lang w:val="sr-Cyrl-RS" w:eastAsia="sr-Latn-CS"/>
              </w:rPr>
            </w:pPr>
            <w:r w:rsidRPr="00B04B6C">
              <w:rPr>
                <w:sz w:val="22"/>
                <w:szCs w:val="22"/>
                <w:lang w:val="sr-Cyrl-RS" w:eastAsia="sr-Latn-CS"/>
              </w:rPr>
              <w:t>Таксе из става 1. тач. 6) и 7) овог тарифног броја не плаћају страни држављани који се, у складу са законом, сматрају жртвама трговине људима.</w:t>
            </w:r>
          </w:p>
          <w:p w14:paraId="1506ADFF" w14:textId="5453AEAF" w:rsidR="0081495D" w:rsidRPr="006C7E1D" w:rsidRDefault="0081495D" w:rsidP="00DB19B9">
            <w:pPr>
              <w:jc w:val="left"/>
              <w:rPr>
                <w:rFonts w:ascii="Times New Roman" w:eastAsia="Times New Roman" w:hAnsi="Times New Roman"/>
                <w:b/>
                <w:sz w:val="22"/>
                <w:szCs w:val="22"/>
                <w:lang w:val="sr-Cyrl-RS"/>
              </w:rPr>
            </w:pPr>
          </w:p>
        </w:tc>
      </w:tr>
      <w:tr w:rsidR="00CA1CE9"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6C7E1D" w:rsidRDefault="00CA1CE9" w:rsidP="0063712B">
            <w:pPr>
              <w:pStyle w:val="NormalWeb"/>
              <w:numPr>
                <w:ilvl w:val="0"/>
                <w:numId w:val="34"/>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CA1CE9" w:rsidRPr="006C7E1D" w14:paraId="72BD2239" w14:textId="77777777" w:rsidTr="00DB19B9">
        <w:trPr>
          <w:trHeight w:val="454"/>
        </w:trPr>
        <w:tc>
          <w:tcPr>
            <w:tcW w:w="9060" w:type="dxa"/>
            <w:gridSpan w:val="2"/>
            <w:shd w:val="clear" w:color="auto" w:fill="auto"/>
          </w:tcPr>
          <w:p w14:paraId="0113253B" w14:textId="7B145615" w:rsidR="0058064D" w:rsidRDefault="0058064D" w:rsidP="0058064D">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је пред Националном службом за запошљавање поднето</w:t>
            </w:r>
            <w:r>
              <w:t xml:space="preserve"> </w:t>
            </w:r>
            <w:r w:rsidR="00D6535B">
              <w:rPr>
                <w:rFonts w:ascii="Times New Roman" w:eastAsia="Times New Roman" w:hAnsi="Times New Roman"/>
                <w:color w:val="000000" w:themeColor="text1"/>
                <w:sz w:val="22"/>
                <w:szCs w:val="24"/>
                <w:lang w:val="sr-Latn-RS"/>
              </w:rPr>
              <w:t>5</w:t>
            </w:r>
            <w:r>
              <w:rPr>
                <w:rFonts w:ascii="Times New Roman" w:eastAsia="Times New Roman" w:hAnsi="Times New Roman"/>
                <w:color w:val="000000" w:themeColor="text1"/>
                <w:sz w:val="22"/>
                <w:szCs w:val="24"/>
                <w:lang w:val="sr-Cyrl-RS"/>
              </w:rPr>
              <w:t xml:space="preserve"> </w:t>
            </w:r>
            <w:r w:rsidRPr="00DB4C11">
              <w:rPr>
                <w:rFonts w:ascii="Times New Roman" w:eastAsia="Times New Roman" w:hAnsi="Times New Roman"/>
                <w:color w:val="000000" w:themeColor="text1"/>
                <w:sz w:val="22"/>
                <w:szCs w:val="24"/>
                <w:lang w:val="sr-Cyrl-RS"/>
              </w:rPr>
              <w:t xml:space="preserve">захтева за </w:t>
            </w:r>
            <w:r>
              <w:rPr>
                <w:rFonts w:ascii="Times New Roman" w:eastAsia="Times New Roman" w:hAnsi="Times New Roman"/>
                <w:color w:val="000000" w:themeColor="text1"/>
                <w:sz w:val="22"/>
                <w:szCs w:val="24"/>
                <w:lang w:val="sr-Cyrl-RS"/>
              </w:rPr>
              <w:t>издавање дозволе за рад</w:t>
            </w:r>
            <w:r w:rsidR="00D6535B">
              <w:rPr>
                <w:rFonts w:ascii="Times New Roman" w:eastAsia="Times New Roman" w:hAnsi="Times New Roman"/>
                <w:color w:val="000000" w:themeColor="text1"/>
                <w:sz w:val="22"/>
                <w:szCs w:val="24"/>
                <w:lang w:val="sr-Latn-RS"/>
              </w:rPr>
              <w:t xml:space="preserve"> </w:t>
            </w:r>
            <w:r w:rsidR="00D6535B">
              <w:rPr>
                <w:rFonts w:ascii="Times New Roman" w:eastAsia="Times New Roman" w:hAnsi="Times New Roman"/>
                <w:color w:val="000000" w:themeColor="text1"/>
                <w:sz w:val="22"/>
                <w:szCs w:val="24"/>
                <w:lang w:val="sr-Cyrl-RS"/>
              </w:rPr>
              <w:t>независног професионалца</w:t>
            </w:r>
            <w:r>
              <w:rPr>
                <w:rFonts w:ascii="Times New Roman" w:eastAsia="Times New Roman" w:hAnsi="Times New Roman"/>
                <w:color w:val="000000" w:themeColor="text1"/>
                <w:sz w:val="22"/>
                <w:szCs w:val="24"/>
                <w:lang w:val="sr-Cyrl-RS"/>
              </w:rPr>
              <w:t xml:space="preserve">. </w:t>
            </w:r>
            <w:r w:rsidRPr="00E44748">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sidR="00D6535B">
              <w:rPr>
                <w:rFonts w:ascii="Times New Roman" w:eastAsia="Times New Roman" w:hAnsi="Times New Roman"/>
                <w:color w:val="000000" w:themeColor="text1"/>
                <w:sz w:val="22"/>
                <w:szCs w:val="24"/>
                <w:lang w:val="sr-Cyrl-RS"/>
              </w:rPr>
              <w:t>78</w:t>
            </w:r>
            <w:r>
              <w:rPr>
                <w:rFonts w:ascii="Times New Roman" w:eastAsia="Times New Roman" w:hAnsi="Times New Roman"/>
                <w:color w:val="000000" w:themeColor="text1"/>
                <w:sz w:val="22"/>
                <w:szCs w:val="24"/>
                <w:lang w:val="sr-Cyrl-RS"/>
              </w:rPr>
              <w:t>.</w:t>
            </w:r>
            <w:r w:rsidR="00D6535B">
              <w:rPr>
                <w:rFonts w:ascii="Times New Roman" w:eastAsia="Times New Roman" w:hAnsi="Times New Roman"/>
                <w:color w:val="000000" w:themeColor="text1"/>
                <w:sz w:val="22"/>
                <w:szCs w:val="24"/>
                <w:lang w:val="sr-Cyrl-RS"/>
              </w:rPr>
              <w:t>629,55</w:t>
            </w:r>
            <w:r w:rsidRPr="00E44748">
              <w:rPr>
                <w:rFonts w:ascii="Times New Roman" w:eastAsia="Times New Roman" w:hAnsi="Times New Roman"/>
                <w:color w:val="000000" w:themeColor="text1"/>
                <w:sz w:val="22"/>
                <w:szCs w:val="24"/>
                <w:lang w:val="sr-Cyrl-RS"/>
              </w:rPr>
              <w:t xml:space="preserve"> РСД</w:t>
            </w:r>
            <w:r>
              <w:rPr>
                <w:rFonts w:ascii="Times New Roman" w:eastAsia="Times New Roman" w:hAnsi="Times New Roman"/>
                <w:color w:val="000000" w:themeColor="text1"/>
                <w:sz w:val="22"/>
                <w:szCs w:val="24"/>
                <w:lang w:val="sr-Latn-RS"/>
              </w:rPr>
              <w:t xml:space="preserve">, </w:t>
            </w:r>
            <w:r>
              <w:rPr>
                <w:rFonts w:ascii="Times New Roman" w:eastAsia="Times New Roman" w:hAnsi="Times New Roman"/>
                <w:color w:val="000000" w:themeColor="text1"/>
                <w:sz w:val="22"/>
                <w:szCs w:val="24"/>
                <w:lang w:val="sr-Cyrl-RS"/>
              </w:rPr>
              <w:t>што је еквивалентно износу од</w:t>
            </w:r>
            <w:r>
              <w:rPr>
                <w:rFonts w:ascii="Times New Roman" w:eastAsia="Times New Roman" w:hAnsi="Times New Roman"/>
                <w:color w:val="000000" w:themeColor="text1"/>
                <w:sz w:val="22"/>
                <w:szCs w:val="24"/>
                <w:lang w:val="sr-Latn-RS"/>
              </w:rPr>
              <w:t xml:space="preserve"> </w:t>
            </w:r>
            <w:r w:rsidR="00D6535B">
              <w:rPr>
                <w:rFonts w:ascii="Times New Roman" w:eastAsia="Times New Roman" w:hAnsi="Times New Roman"/>
                <w:color w:val="000000" w:themeColor="text1"/>
                <w:sz w:val="22"/>
                <w:szCs w:val="24"/>
                <w:lang w:val="sr-Cyrl-RS"/>
              </w:rPr>
              <w:t>646,51</w:t>
            </w:r>
            <w:r>
              <w:rPr>
                <w:rFonts w:ascii="Times New Roman" w:eastAsia="Times New Roman" w:hAnsi="Times New Roman"/>
                <w:color w:val="000000" w:themeColor="text1"/>
                <w:sz w:val="22"/>
                <w:szCs w:val="24"/>
                <w:lang w:val="sr-Cyrl-RS"/>
              </w:rPr>
              <w:t xml:space="preserve"> ЕУР по</w:t>
            </w:r>
            <w:r w:rsidR="00057CB8">
              <w:rPr>
                <w:rFonts w:ascii="Times New Roman" w:eastAsia="Times New Roman" w:hAnsi="Times New Roman"/>
                <w:color w:val="000000" w:themeColor="text1"/>
                <w:sz w:val="22"/>
                <w:szCs w:val="24"/>
                <w:lang w:val="sr-Cyrl-RS"/>
              </w:rPr>
              <w:t xml:space="preserve"> просечном</w:t>
            </w:r>
            <w:r>
              <w:rPr>
                <w:rFonts w:ascii="Times New Roman" w:eastAsia="Times New Roman" w:hAnsi="Times New Roman"/>
                <w:color w:val="000000" w:themeColor="text1"/>
                <w:sz w:val="22"/>
                <w:szCs w:val="24"/>
                <w:lang w:val="sr-Cyrl-RS"/>
              </w:rPr>
              <w:t xml:space="preserve"> средњем курсу Народне банке Србије за 2017. годину и представља укупан административни трошак привреде на годишњем нивоу за спровођење овог поступка</w:t>
            </w:r>
            <w:r w:rsidRPr="00E44748">
              <w:rPr>
                <w:rFonts w:ascii="Times New Roman" w:eastAsia="Times New Roman" w:hAnsi="Times New Roman"/>
                <w:color w:val="000000" w:themeColor="text1"/>
                <w:sz w:val="22"/>
                <w:szCs w:val="24"/>
                <w:lang w:val="sr-Cyrl-RS"/>
              </w:rPr>
              <w:t>. Усвајање и примена препорука</w:t>
            </w:r>
            <w:r>
              <w:rPr>
                <w:rFonts w:ascii="Times New Roman" w:eastAsia="Times New Roman" w:hAnsi="Times New Roman"/>
                <w:color w:val="000000" w:themeColor="text1"/>
                <w:sz w:val="22"/>
                <w:szCs w:val="24"/>
                <w:lang w:val="sr-Cyrl-RS"/>
              </w:rPr>
              <w:t>, односно поједностављење поступка ће</w:t>
            </w:r>
            <w:r w:rsidRPr="00E44748">
              <w:rPr>
                <w:rFonts w:ascii="Times New Roman" w:eastAsia="Times New Roman" w:hAnsi="Times New Roman"/>
                <w:color w:val="000000" w:themeColor="text1"/>
                <w:sz w:val="22"/>
                <w:szCs w:val="24"/>
                <w:lang w:val="sr-Cyrl-RS"/>
              </w:rPr>
              <w:t xml:space="preserve"> донети привредним субјектима годишње директне уштеде од </w:t>
            </w:r>
            <w:r w:rsidR="00D6535B">
              <w:rPr>
                <w:rFonts w:ascii="Times New Roman" w:eastAsia="Times New Roman" w:hAnsi="Times New Roman"/>
                <w:color w:val="000000" w:themeColor="text1"/>
                <w:sz w:val="22"/>
                <w:szCs w:val="24"/>
                <w:lang w:val="sr-Cyrl-RS"/>
              </w:rPr>
              <w:t>2.607,66</w:t>
            </w:r>
            <w:r w:rsidRPr="00E44748">
              <w:rPr>
                <w:rFonts w:ascii="Times New Roman" w:eastAsia="Times New Roman" w:hAnsi="Times New Roman"/>
                <w:color w:val="000000" w:themeColor="text1"/>
                <w:sz w:val="22"/>
                <w:szCs w:val="24"/>
                <w:lang w:val="sr-Cyrl-RS"/>
              </w:rPr>
              <w:t xml:space="preserve"> РСД или </w:t>
            </w:r>
            <w:r w:rsidR="00D6535B">
              <w:rPr>
                <w:rFonts w:ascii="Times New Roman" w:eastAsia="Times New Roman" w:hAnsi="Times New Roman"/>
                <w:color w:val="000000" w:themeColor="text1"/>
                <w:sz w:val="22"/>
                <w:szCs w:val="24"/>
                <w:lang w:val="sr-Cyrl-RS"/>
              </w:rPr>
              <w:t>21,44</w:t>
            </w:r>
            <w:r w:rsidRPr="00E44748">
              <w:rPr>
                <w:rFonts w:ascii="Times New Roman" w:eastAsia="Times New Roman" w:hAnsi="Times New Roman"/>
                <w:color w:val="000000" w:themeColor="text1"/>
                <w:sz w:val="22"/>
                <w:szCs w:val="24"/>
                <w:lang w:val="sr-Cyrl-RS"/>
              </w:rPr>
              <w:t xml:space="preserve"> ЕУР. </w:t>
            </w:r>
          </w:p>
          <w:p w14:paraId="5687F34B" w14:textId="2C1F5B13" w:rsidR="0058064D" w:rsidRDefault="0058064D" w:rsidP="0058064D">
            <w:pPr>
              <w:shd w:val="clear" w:color="auto" w:fill="FFFFFF"/>
              <w:spacing w:after="160" w:line="259" w:lineRule="auto"/>
              <w:rPr>
                <w:rFonts w:ascii="Times New Roman" w:eastAsia="Times New Roman" w:hAnsi="Times New Roman"/>
                <w:color w:val="000000" w:themeColor="text1"/>
                <w:sz w:val="22"/>
                <w:szCs w:val="24"/>
                <w:lang w:val="sr-Cyrl-RS"/>
              </w:rPr>
            </w:pPr>
            <w:r w:rsidRPr="002A4A62">
              <w:rPr>
                <w:rFonts w:ascii="Times New Roman" w:eastAsia="Times New Roman" w:hAnsi="Times New Roman"/>
                <w:color w:val="000000" w:themeColor="text1"/>
                <w:sz w:val="22"/>
                <w:szCs w:val="24"/>
                <w:lang w:val="sr-Cyrl-RS"/>
              </w:rPr>
              <w:t>Поједностављењем администрати</w:t>
            </w:r>
            <w:r>
              <w:rPr>
                <w:rFonts w:ascii="Times New Roman" w:eastAsia="Times New Roman" w:hAnsi="Times New Roman"/>
                <w:color w:val="000000" w:themeColor="text1"/>
                <w:sz w:val="22"/>
                <w:szCs w:val="24"/>
                <w:lang w:val="sr-Cyrl-RS"/>
              </w:rPr>
              <w:t>вног поступка који се односи на</w:t>
            </w:r>
            <w:r w:rsidRPr="002A4A62">
              <w:rPr>
                <w:rFonts w:ascii="Times New Roman" w:eastAsia="Times New Roman" w:hAnsi="Times New Roman"/>
                <w:color w:val="000000" w:themeColor="text1"/>
                <w:sz w:val="22"/>
                <w:szCs w:val="24"/>
                <w:lang w:val="sr-Cyrl-RS"/>
              </w:rPr>
              <w:t xml:space="preserve"> </w:t>
            </w:r>
            <w:r>
              <w:rPr>
                <w:rFonts w:ascii="Times New Roman" w:eastAsia="Times New Roman" w:hAnsi="Times New Roman"/>
                <w:color w:val="000000" w:themeColor="text1"/>
                <w:sz w:val="22"/>
                <w:szCs w:val="24"/>
                <w:lang w:val="sr-Cyrl-RS"/>
              </w:rPr>
              <w:t>издавање дозволе за рад</w:t>
            </w:r>
            <w:r w:rsidR="00D6535B">
              <w:rPr>
                <w:rFonts w:ascii="Times New Roman" w:eastAsia="Times New Roman" w:hAnsi="Times New Roman"/>
                <w:color w:val="000000" w:themeColor="text1"/>
                <w:sz w:val="22"/>
                <w:szCs w:val="24"/>
                <w:lang w:val="sr-Cyrl-RS"/>
              </w:rPr>
              <w:t xml:space="preserve"> независног професионалца</w:t>
            </w:r>
            <w:r>
              <w:rPr>
                <w:rFonts w:ascii="Times New Roman" w:eastAsia="Times New Roman" w:hAnsi="Times New Roman"/>
                <w:color w:val="000000" w:themeColor="text1"/>
                <w:sz w:val="22"/>
                <w:szCs w:val="24"/>
                <w:lang w:val="sr-Cyrl-RS"/>
              </w:rPr>
              <w:t xml:space="preserve"> и успостављање јединственог управног места у Министарству унутрашњих послова за обједињено поступање по захтеву за одобрење привременог боравка и </w:t>
            </w:r>
            <w:r w:rsidR="00D6535B">
              <w:rPr>
                <w:rFonts w:ascii="Times New Roman" w:eastAsia="Times New Roman" w:hAnsi="Times New Roman"/>
                <w:color w:val="000000" w:themeColor="text1"/>
                <w:sz w:val="22"/>
                <w:szCs w:val="24"/>
                <w:lang w:val="sr-Cyrl-RS"/>
              </w:rPr>
              <w:t xml:space="preserve">ове </w:t>
            </w:r>
            <w:r>
              <w:rPr>
                <w:rFonts w:ascii="Times New Roman" w:eastAsia="Times New Roman" w:hAnsi="Times New Roman"/>
                <w:color w:val="000000" w:themeColor="text1"/>
                <w:sz w:val="22"/>
                <w:szCs w:val="24"/>
                <w:lang w:val="sr-Cyrl-RS"/>
              </w:rPr>
              <w:t>дозволе за рад</w:t>
            </w:r>
            <w:r w:rsidRPr="002A4A62">
              <w:rPr>
                <w:rFonts w:ascii="Times New Roman" w:eastAsia="Times New Roman" w:hAnsi="Times New Roman"/>
                <w:color w:val="000000" w:themeColor="text1"/>
                <w:sz w:val="22"/>
                <w:szCs w:val="24"/>
                <w:lang w:val="sr-Cyrl-RS"/>
              </w:rPr>
              <w:t xml:space="preserve"> </w:t>
            </w:r>
            <w:r>
              <w:rPr>
                <w:rFonts w:ascii="Times New Roman" w:eastAsia="Times New Roman" w:hAnsi="Times New Roman"/>
                <w:color w:val="000000" w:themeColor="text1"/>
                <w:sz w:val="22"/>
                <w:szCs w:val="24"/>
                <w:lang w:val="sr-Cyrl-RS"/>
              </w:rPr>
              <w:t xml:space="preserve">довешће до значајних олакшица за привреду и запошљавање странаца код наших привредних субјеката. На овај начин ће се омогућити привредницима да исту документацију не подносе на два шалтера у две копије и да плаћају два пута провизију на плаћене републичке административне таксе јер ће моћи да плате обједињену таксу за поступање оба надлежна органа. </w:t>
            </w:r>
            <w:r w:rsidRPr="002A4A62">
              <w:rPr>
                <w:rFonts w:ascii="Times New Roman" w:eastAsia="Times New Roman" w:hAnsi="Times New Roman"/>
                <w:color w:val="000000" w:themeColor="text1"/>
                <w:sz w:val="22"/>
                <w:szCs w:val="24"/>
                <w:lang w:val="sr-Cyrl-RS"/>
              </w:rPr>
              <w:t>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49F5A39F" w14:textId="1D0A5735" w:rsidR="00D6535B" w:rsidRDefault="00D6535B" w:rsidP="0058064D">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 xml:space="preserve">Индиректни трошкови привредних субјеката ће се смањити минимум за тридесет дана колики је рок за поступање за издавање ове дозволе до чега ће доћи обједињеним </w:t>
            </w:r>
            <w:r>
              <w:rPr>
                <w:rFonts w:ascii="Times New Roman" w:eastAsia="Times New Roman" w:hAnsi="Times New Roman"/>
                <w:color w:val="000000" w:themeColor="text1"/>
                <w:sz w:val="22"/>
                <w:szCs w:val="24"/>
                <w:lang w:val="sr-Cyrl-RS"/>
              </w:rPr>
              <w:lastRenderedPageBreak/>
              <w:t>поступањем два органа преко јединственог управног места.</w:t>
            </w:r>
          </w:p>
          <w:p w14:paraId="331CCBA4" w14:textId="388D5A31" w:rsidR="00CA1CE9" w:rsidRPr="0058064D" w:rsidRDefault="0058064D" w:rsidP="00D6535B">
            <w:pPr>
              <w:rPr>
                <w:rFonts w:ascii="Times New Roman" w:eastAsia="Times New Roman" w:hAnsi="Times New Roman"/>
                <w:b/>
                <w:sz w:val="22"/>
                <w:szCs w:val="22"/>
                <w:lang w:val="sr-Latn-RS"/>
              </w:rPr>
            </w:pPr>
            <w:r w:rsidRPr="002A4A62">
              <w:rPr>
                <w:rFonts w:ascii="Times New Roman" w:eastAsia="Times New Roman" w:hAnsi="Times New Roman"/>
                <w:color w:val="000000" w:themeColor="text1"/>
                <w:sz w:val="22"/>
                <w:szCs w:val="24"/>
                <w:lang w:val="sr-Cyrl-RS"/>
              </w:rPr>
              <w:t xml:space="preserve">Поједностављењем </w:t>
            </w:r>
            <w:r>
              <w:rPr>
                <w:rFonts w:ascii="Times New Roman" w:eastAsia="Times New Roman" w:hAnsi="Times New Roman"/>
                <w:color w:val="000000" w:themeColor="text1"/>
                <w:sz w:val="22"/>
                <w:szCs w:val="24"/>
                <w:lang w:val="sr-Cyrl-RS"/>
              </w:rPr>
              <w:t xml:space="preserve">овог </w:t>
            </w:r>
            <w:r w:rsidRPr="002A4A62">
              <w:rPr>
                <w:rFonts w:ascii="Times New Roman" w:eastAsia="Times New Roman" w:hAnsi="Times New Roman"/>
                <w:color w:val="000000" w:themeColor="text1"/>
                <w:sz w:val="22"/>
                <w:szCs w:val="24"/>
                <w:lang w:val="sr-Cyrl-RS"/>
              </w:rPr>
              <w:t>административног поступка ће посредно утицати и на ефикаснији рад органа и организација јавне управе јер се елеминише достављање података од стране подносиоца захтева који се могу прибавити по службеној дужности директном комуникацијом између органа и организација и смањења трошкова архивирања.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6A2A" w14:textId="77777777" w:rsidR="009F53BA" w:rsidRDefault="009F53BA" w:rsidP="002A202F">
      <w:r>
        <w:separator/>
      </w:r>
    </w:p>
  </w:endnote>
  <w:endnote w:type="continuationSeparator" w:id="0">
    <w:p w14:paraId="00A3BB4E" w14:textId="77777777" w:rsidR="009F53BA" w:rsidRDefault="009F53BA"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3B81232" w:rsidR="002A202F" w:rsidRDefault="002A202F">
        <w:pPr>
          <w:pStyle w:val="Footer"/>
          <w:jc w:val="right"/>
        </w:pPr>
        <w:r>
          <w:fldChar w:fldCharType="begin"/>
        </w:r>
        <w:r>
          <w:instrText xml:space="preserve"> PAGE   \* MERGEFORMAT </w:instrText>
        </w:r>
        <w:r>
          <w:fldChar w:fldCharType="separate"/>
        </w:r>
        <w:r w:rsidR="00245B99">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1A88" w14:textId="77777777" w:rsidR="009F53BA" w:rsidRDefault="009F53BA" w:rsidP="002A202F">
      <w:r>
        <w:separator/>
      </w:r>
    </w:p>
  </w:footnote>
  <w:footnote w:type="continuationSeparator" w:id="0">
    <w:p w14:paraId="4A38CFFA" w14:textId="77777777" w:rsidR="009F53BA" w:rsidRDefault="009F53BA"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794"/>
    <w:multiLevelType w:val="hybridMultilevel"/>
    <w:tmpl w:val="1F72CFCC"/>
    <w:lvl w:ilvl="0" w:tplc="DF5EC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6309D"/>
    <w:multiLevelType w:val="hybridMultilevel"/>
    <w:tmpl w:val="73E6A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02CAC"/>
    <w:multiLevelType w:val="multilevel"/>
    <w:tmpl w:val="0E86744E"/>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15F275F"/>
    <w:multiLevelType w:val="hybridMultilevel"/>
    <w:tmpl w:val="54861A3E"/>
    <w:lvl w:ilvl="0" w:tplc="8A5443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D55073"/>
    <w:multiLevelType w:val="hybridMultilevel"/>
    <w:tmpl w:val="2548A9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51B4F24"/>
    <w:multiLevelType w:val="hybridMultilevel"/>
    <w:tmpl w:val="E14EF704"/>
    <w:lvl w:ilvl="0" w:tplc="241A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071C7E"/>
    <w:multiLevelType w:val="hybridMultilevel"/>
    <w:tmpl w:val="7BEC7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F6CF1"/>
    <w:multiLevelType w:val="hybridMultilevel"/>
    <w:tmpl w:val="5E648BF6"/>
    <w:lvl w:ilvl="0" w:tplc="7A2EBB6A">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A9F04FA"/>
    <w:multiLevelType w:val="hybridMultilevel"/>
    <w:tmpl w:val="40CC2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312C2014"/>
    <w:multiLevelType w:val="hybridMultilevel"/>
    <w:tmpl w:val="A4B2D2C4"/>
    <w:lvl w:ilvl="0" w:tplc="B46C4B5E">
      <w:start w:val="2"/>
      <w:numFmt w:val="bullet"/>
      <w:lvlText w:val="-"/>
      <w:lvlJc w:val="left"/>
      <w:pPr>
        <w:ind w:left="1020" w:hanging="360"/>
      </w:pPr>
      <w:rPr>
        <w:rFonts w:ascii="Times New Roman" w:eastAsia="Calibr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6B707E"/>
    <w:multiLevelType w:val="multilevel"/>
    <w:tmpl w:val="D90AFB3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1"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B540E"/>
    <w:multiLevelType w:val="multilevel"/>
    <w:tmpl w:val="2DEAB9E2"/>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5CD5235B"/>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4624A93"/>
    <w:multiLevelType w:val="hybridMultilevel"/>
    <w:tmpl w:val="AFF6E74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0DE35EB"/>
    <w:multiLevelType w:val="hybridMultilevel"/>
    <w:tmpl w:val="AB486038"/>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972553"/>
    <w:multiLevelType w:val="multilevel"/>
    <w:tmpl w:val="4030F3F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FB3E34"/>
    <w:multiLevelType w:val="hybridMultilevel"/>
    <w:tmpl w:val="31C48E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DF03BEE"/>
    <w:multiLevelType w:val="hybridMultilevel"/>
    <w:tmpl w:val="5B485CDC"/>
    <w:lvl w:ilvl="0" w:tplc="0809000F">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EDD312D"/>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2"/>
  </w:num>
  <w:num w:numId="4">
    <w:abstractNumId w:val="12"/>
  </w:num>
  <w:num w:numId="5">
    <w:abstractNumId w:val="7"/>
  </w:num>
  <w:num w:numId="6">
    <w:abstractNumId w:val="21"/>
  </w:num>
  <w:num w:numId="7">
    <w:abstractNumId w:val="37"/>
  </w:num>
  <w:num w:numId="8">
    <w:abstractNumId w:val="19"/>
  </w:num>
  <w:num w:numId="9">
    <w:abstractNumId w:val="34"/>
  </w:num>
  <w:num w:numId="10">
    <w:abstractNumId w:val="30"/>
  </w:num>
  <w:num w:numId="11">
    <w:abstractNumId w:val="28"/>
  </w:num>
  <w:num w:numId="12">
    <w:abstractNumId w:val="27"/>
  </w:num>
  <w:num w:numId="13">
    <w:abstractNumId w:val="23"/>
  </w:num>
  <w:num w:numId="14">
    <w:abstractNumId w:val="31"/>
  </w:num>
  <w:num w:numId="15">
    <w:abstractNumId w:val="25"/>
  </w:num>
  <w:num w:numId="16">
    <w:abstractNumId w:val="20"/>
  </w:num>
  <w:num w:numId="17">
    <w:abstractNumId w:val="18"/>
  </w:num>
  <w:num w:numId="18">
    <w:abstractNumId w:val="35"/>
  </w:num>
  <w:num w:numId="19">
    <w:abstractNumId w:val="13"/>
  </w:num>
  <w:num w:numId="20">
    <w:abstractNumId w:val="41"/>
  </w:num>
  <w:num w:numId="21">
    <w:abstractNumId w:val="14"/>
  </w:num>
  <w:num w:numId="22">
    <w:abstractNumId w:val="11"/>
  </w:num>
  <w:num w:numId="23">
    <w:abstractNumId w:val="24"/>
  </w:num>
  <w:num w:numId="24">
    <w:abstractNumId w:val="3"/>
  </w:num>
  <w:num w:numId="25">
    <w:abstractNumId w:val="38"/>
  </w:num>
  <w:num w:numId="26">
    <w:abstractNumId w:val="39"/>
  </w:num>
  <w:num w:numId="27">
    <w:abstractNumId w:val="33"/>
  </w:num>
  <w:num w:numId="28">
    <w:abstractNumId w:val="26"/>
  </w:num>
  <w:num w:numId="29">
    <w:abstractNumId w:val="10"/>
  </w:num>
  <w:num w:numId="30">
    <w:abstractNumId w:val="32"/>
  </w:num>
  <w:num w:numId="31">
    <w:abstractNumId w:val="1"/>
  </w:num>
  <w:num w:numId="32">
    <w:abstractNumId w:val="40"/>
  </w:num>
  <w:num w:numId="33">
    <w:abstractNumId w:val="17"/>
  </w:num>
  <w:num w:numId="34">
    <w:abstractNumId w:val="36"/>
  </w:num>
  <w:num w:numId="35">
    <w:abstractNumId w:val="2"/>
  </w:num>
  <w:num w:numId="36">
    <w:abstractNumId w:val="5"/>
  </w:num>
  <w:num w:numId="37">
    <w:abstractNumId w:val="8"/>
  </w:num>
  <w:num w:numId="38">
    <w:abstractNumId w:val="4"/>
  </w:num>
  <w:num w:numId="39">
    <w:abstractNumId w:val="0"/>
  </w:num>
  <w:num w:numId="40">
    <w:abstractNumId w:val="9"/>
  </w:num>
  <w:num w:numId="41">
    <w:abstractNumId w:val="15"/>
  </w:num>
  <w:num w:numId="42">
    <w:abstractNumId w:val="2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5B13"/>
    <w:rsid w:val="00026C2F"/>
    <w:rsid w:val="00027945"/>
    <w:rsid w:val="00036812"/>
    <w:rsid w:val="00044F35"/>
    <w:rsid w:val="00044F63"/>
    <w:rsid w:val="00050616"/>
    <w:rsid w:val="00057CB8"/>
    <w:rsid w:val="00061070"/>
    <w:rsid w:val="00083993"/>
    <w:rsid w:val="00092B84"/>
    <w:rsid w:val="0009542A"/>
    <w:rsid w:val="000A3723"/>
    <w:rsid w:val="000A53F3"/>
    <w:rsid w:val="000A5CDC"/>
    <w:rsid w:val="000B54D7"/>
    <w:rsid w:val="000C2261"/>
    <w:rsid w:val="000C4FF0"/>
    <w:rsid w:val="000D5029"/>
    <w:rsid w:val="000E2036"/>
    <w:rsid w:val="000E7167"/>
    <w:rsid w:val="000F5E72"/>
    <w:rsid w:val="00112CA5"/>
    <w:rsid w:val="001156BA"/>
    <w:rsid w:val="001424F1"/>
    <w:rsid w:val="0015182D"/>
    <w:rsid w:val="00161847"/>
    <w:rsid w:val="00163B7C"/>
    <w:rsid w:val="00170CA7"/>
    <w:rsid w:val="001711C5"/>
    <w:rsid w:val="001771AD"/>
    <w:rsid w:val="001A023F"/>
    <w:rsid w:val="001A3FAC"/>
    <w:rsid w:val="001A6472"/>
    <w:rsid w:val="001B22DA"/>
    <w:rsid w:val="001B69CC"/>
    <w:rsid w:val="001B7FCB"/>
    <w:rsid w:val="001C5538"/>
    <w:rsid w:val="001D0EDE"/>
    <w:rsid w:val="001D20E2"/>
    <w:rsid w:val="001E34B0"/>
    <w:rsid w:val="001E38DE"/>
    <w:rsid w:val="001F7B31"/>
    <w:rsid w:val="0020601F"/>
    <w:rsid w:val="00212DA5"/>
    <w:rsid w:val="0021347C"/>
    <w:rsid w:val="002323AC"/>
    <w:rsid w:val="0023388E"/>
    <w:rsid w:val="00245B99"/>
    <w:rsid w:val="00261404"/>
    <w:rsid w:val="002673B0"/>
    <w:rsid w:val="00275E2A"/>
    <w:rsid w:val="00296938"/>
    <w:rsid w:val="002A202F"/>
    <w:rsid w:val="002B19B4"/>
    <w:rsid w:val="002B20B5"/>
    <w:rsid w:val="002F1BEC"/>
    <w:rsid w:val="002F4757"/>
    <w:rsid w:val="00322199"/>
    <w:rsid w:val="003223C7"/>
    <w:rsid w:val="00326555"/>
    <w:rsid w:val="00336F9B"/>
    <w:rsid w:val="003410E0"/>
    <w:rsid w:val="00350EAD"/>
    <w:rsid w:val="003651DB"/>
    <w:rsid w:val="003715A0"/>
    <w:rsid w:val="0037171F"/>
    <w:rsid w:val="00376FD1"/>
    <w:rsid w:val="0039002C"/>
    <w:rsid w:val="003B44DB"/>
    <w:rsid w:val="003B4BC9"/>
    <w:rsid w:val="003B6298"/>
    <w:rsid w:val="003E0B53"/>
    <w:rsid w:val="003E2EB1"/>
    <w:rsid w:val="003E3C16"/>
    <w:rsid w:val="00407D96"/>
    <w:rsid w:val="00432495"/>
    <w:rsid w:val="00440AE2"/>
    <w:rsid w:val="00444DA7"/>
    <w:rsid w:val="00457882"/>
    <w:rsid w:val="00463CC7"/>
    <w:rsid w:val="0047382C"/>
    <w:rsid w:val="004809C4"/>
    <w:rsid w:val="0048433C"/>
    <w:rsid w:val="004847B1"/>
    <w:rsid w:val="00492B9E"/>
    <w:rsid w:val="0049545B"/>
    <w:rsid w:val="004D05A8"/>
    <w:rsid w:val="004D35B0"/>
    <w:rsid w:val="004D3BD0"/>
    <w:rsid w:val="004D45B1"/>
    <w:rsid w:val="004D68A7"/>
    <w:rsid w:val="004E29D1"/>
    <w:rsid w:val="00500566"/>
    <w:rsid w:val="005073A3"/>
    <w:rsid w:val="005162C9"/>
    <w:rsid w:val="00523608"/>
    <w:rsid w:val="00525C0A"/>
    <w:rsid w:val="00535608"/>
    <w:rsid w:val="005524A1"/>
    <w:rsid w:val="00556688"/>
    <w:rsid w:val="0056162B"/>
    <w:rsid w:val="0056707B"/>
    <w:rsid w:val="00576FF5"/>
    <w:rsid w:val="005774FD"/>
    <w:rsid w:val="0058064D"/>
    <w:rsid w:val="005814F4"/>
    <w:rsid w:val="00581A9D"/>
    <w:rsid w:val="00582293"/>
    <w:rsid w:val="005A2503"/>
    <w:rsid w:val="005B393E"/>
    <w:rsid w:val="005B4F04"/>
    <w:rsid w:val="005B79A1"/>
    <w:rsid w:val="005B7CB9"/>
    <w:rsid w:val="005D0023"/>
    <w:rsid w:val="005E21C4"/>
    <w:rsid w:val="005F0C41"/>
    <w:rsid w:val="005F4D59"/>
    <w:rsid w:val="0060001C"/>
    <w:rsid w:val="00600D31"/>
    <w:rsid w:val="00606E03"/>
    <w:rsid w:val="0060786A"/>
    <w:rsid w:val="006237FE"/>
    <w:rsid w:val="00627AF7"/>
    <w:rsid w:val="00632540"/>
    <w:rsid w:val="00633F73"/>
    <w:rsid w:val="0063712B"/>
    <w:rsid w:val="00645199"/>
    <w:rsid w:val="00645850"/>
    <w:rsid w:val="0065381A"/>
    <w:rsid w:val="00661ECF"/>
    <w:rsid w:val="00671FC2"/>
    <w:rsid w:val="00692071"/>
    <w:rsid w:val="00694B28"/>
    <w:rsid w:val="006C041A"/>
    <w:rsid w:val="006C5349"/>
    <w:rsid w:val="006C5F2A"/>
    <w:rsid w:val="006C662C"/>
    <w:rsid w:val="006C7E1D"/>
    <w:rsid w:val="006E419E"/>
    <w:rsid w:val="006F4A5C"/>
    <w:rsid w:val="00710795"/>
    <w:rsid w:val="00715F5C"/>
    <w:rsid w:val="00721987"/>
    <w:rsid w:val="00721FD0"/>
    <w:rsid w:val="007278C1"/>
    <w:rsid w:val="00730582"/>
    <w:rsid w:val="00733493"/>
    <w:rsid w:val="00737F1D"/>
    <w:rsid w:val="00762226"/>
    <w:rsid w:val="00782816"/>
    <w:rsid w:val="00785A46"/>
    <w:rsid w:val="007861E3"/>
    <w:rsid w:val="007940D6"/>
    <w:rsid w:val="007B1740"/>
    <w:rsid w:val="007B416C"/>
    <w:rsid w:val="007B4667"/>
    <w:rsid w:val="007C61B5"/>
    <w:rsid w:val="007D3889"/>
    <w:rsid w:val="007D39E4"/>
    <w:rsid w:val="007D43A7"/>
    <w:rsid w:val="007E1695"/>
    <w:rsid w:val="007F007C"/>
    <w:rsid w:val="007F204C"/>
    <w:rsid w:val="00804060"/>
    <w:rsid w:val="0081495D"/>
    <w:rsid w:val="008166C9"/>
    <w:rsid w:val="00824E43"/>
    <w:rsid w:val="008322AD"/>
    <w:rsid w:val="00833D8C"/>
    <w:rsid w:val="00834C9A"/>
    <w:rsid w:val="00840884"/>
    <w:rsid w:val="00841D68"/>
    <w:rsid w:val="0084708C"/>
    <w:rsid w:val="00850AD5"/>
    <w:rsid w:val="00852739"/>
    <w:rsid w:val="008629CC"/>
    <w:rsid w:val="00865EBB"/>
    <w:rsid w:val="00886C36"/>
    <w:rsid w:val="00891341"/>
    <w:rsid w:val="008929A1"/>
    <w:rsid w:val="008974D0"/>
    <w:rsid w:val="008A6AC8"/>
    <w:rsid w:val="008C10E4"/>
    <w:rsid w:val="008C5591"/>
    <w:rsid w:val="008D04A6"/>
    <w:rsid w:val="008D4C1A"/>
    <w:rsid w:val="008F0867"/>
    <w:rsid w:val="008F0D38"/>
    <w:rsid w:val="008F172F"/>
    <w:rsid w:val="008F2044"/>
    <w:rsid w:val="008F2BE1"/>
    <w:rsid w:val="008F4DD1"/>
    <w:rsid w:val="009056DB"/>
    <w:rsid w:val="00915D92"/>
    <w:rsid w:val="00947592"/>
    <w:rsid w:val="00950280"/>
    <w:rsid w:val="00962C95"/>
    <w:rsid w:val="00991A18"/>
    <w:rsid w:val="00994A16"/>
    <w:rsid w:val="009A30D3"/>
    <w:rsid w:val="009C1187"/>
    <w:rsid w:val="009D03A7"/>
    <w:rsid w:val="009E0479"/>
    <w:rsid w:val="009F0B84"/>
    <w:rsid w:val="009F53BA"/>
    <w:rsid w:val="00A0102E"/>
    <w:rsid w:val="00A12960"/>
    <w:rsid w:val="00A1570D"/>
    <w:rsid w:val="00A22386"/>
    <w:rsid w:val="00A56B75"/>
    <w:rsid w:val="00A71C04"/>
    <w:rsid w:val="00A82CA4"/>
    <w:rsid w:val="00AA0017"/>
    <w:rsid w:val="00AA4BC5"/>
    <w:rsid w:val="00AB09B3"/>
    <w:rsid w:val="00AC02D1"/>
    <w:rsid w:val="00AC1FD7"/>
    <w:rsid w:val="00AC564F"/>
    <w:rsid w:val="00B06019"/>
    <w:rsid w:val="00B07409"/>
    <w:rsid w:val="00B1006E"/>
    <w:rsid w:val="00B178FB"/>
    <w:rsid w:val="00B5252A"/>
    <w:rsid w:val="00B62C9A"/>
    <w:rsid w:val="00B63DB1"/>
    <w:rsid w:val="00B67138"/>
    <w:rsid w:val="00B6715C"/>
    <w:rsid w:val="00B819B3"/>
    <w:rsid w:val="00B81CFE"/>
    <w:rsid w:val="00B903AE"/>
    <w:rsid w:val="00B90F48"/>
    <w:rsid w:val="00B9157F"/>
    <w:rsid w:val="00B95225"/>
    <w:rsid w:val="00BA55D3"/>
    <w:rsid w:val="00BA6759"/>
    <w:rsid w:val="00BA7204"/>
    <w:rsid w:val="00BB2C8C"/>
    <w:rsid w:val="00BC6826"/>
    <w:rsid w:val="00BC7AED"/>
    <w:rsid w:val="00BE5D3B"/>
    <w:rsid w:val="00C0295C"/>
    <w:rsid w:val="00C03C06"/>
    <w:rsid w:val="00C062CD"/>
    <w:rsid w:val="00C121EC"/>
    <w:rsid w:val="00C12C65"/>
    <w:rsid w:val="00C445E2"/>
    <w:rsid w:val="00C4775D"/>
    <w:rsid w:val="00C50BB7"/>
    <w:rsid w:val="00C521A4"/>
    <w:rsid w:val="00C52B57"/>
    <w:rsid w:val="00C70F1B"/>
    <w:rsid w:val="00C7129D"/>
    <w:rsid w:val="00C72C8F"/>
    <w:rsid w:val="00C73BBB"/>
    <w:rsid w:val="00C748D1"/>
    <w:rsid w:val="00C91014"/>
    <w:rsid w:val="00C9187B"/>
    <w:rsid w:val="00CA1CE9"/>
    <w:rsid w:val="00CB1A4E"/>
    <w:rsid w:val="00CC29F6"/>
    <w:rsid w:val="00CC694F"/>
    <w:rsid w:val="00CD2287"/>
    <w:rsid w:val="00CD2C32"/>
    <w:rsid w:val="00CD5BBB"/>
    <w:rsid w:val="00CE0685"/>
    <w:rsid w:val="00D2505E"/>
    <w:rsid w:val="00D37EA5"/>
    <w:rsid w:val="00D6535B"/>
    <w:rsid w:val="00D73628"/>
    <w:rsid w:val="00D73918"/>
    <w:rsid w:val="00D91DF2"/>
    <w:rsid w:val="00D967D7"/>
    <w:rsid w:val="00DA125D"/>
    <w:rsid w:val="00DB19B9"/>
    <w:rsid w:val="00DC4BC2"/>
    <w:rsid w:val="00DD3CF3"/>
    <w:rsid w:val="00DE057D"/>
    <w:rsid w:val="00E0020F"/>
    <w:rsid w:val="00E118C7"/>
    <w:rsid w:val="00E1427B"/>
    <w:rsid w:val="00E14E0D"/>
    <w:rsid w:val="00E2143C"/>
    <w:rsid w:val="00E22B8B"/>
    <w:rsid w:val="00E27C66"/>
    <w:rsid w:val="00E317D1"/>
    <w:rsid w:val="00E40DF0"/>
    <w:rsid w:val="00E4267B"/>
    <w:rsid w:val="00E47DAC"/>
    <w:rsid w:val="00E63C8A"/>
    <w:rsid w:val="00E70BF6"/>
    <w:rsid w:val="00E73BFC"/>
    <w:rsid w:val="00F01DB0"/>
    <w:rsid w:val="00F11C98"/>
    <w:rsid w:val="00F12E47"/>
    <w:rsid w:val="00F223B2"/>
    <w:rsid w:val="00F474DA"/>
    <w:rsid w:val="00F53241"/>
    <w:rsid w:val="00F67790"/>
    <w:rsid w:val="00F67EF8"/>
    <w:rsid w:val="00F7349F"/>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D2D1FEDB-EABA-4FAE-A75A-BA4976A8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671FC2"/>
    <w:rPr>
      <w:sz w:val="20"/>
      <w:szCs w:val="20"/>
    </w:rPr>
  </w:style>
  <w:style w:type="character" w:customStyle="1" w:styleId="FootnoteTextChar">
    <w:name w:val="Footnote Text Char"/>
    <w:basedOn w:val="DefaultParagraphFont"/>
    <w:link w:val="FootnoteText"/>
    <w:uiPriority w:val="99"/>
    <w:semiHidden/>
    <w:rsid w:val="00671FC2"/>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671FC2"/>
    <w:rPr>
      <w:vertAlign w:val="superscript"/>
    </w:rPr>
  </w:style>
  <w:style w:type="table" w:customStyle="1" w:styleId="TableGrid3">
    <w:name w:val="Table Grid3"/>
    <w:basedOn w:val="TableNormal"/>
    <w:next w:val="TableGrid"/>
    <w:uiPriority w:val="59"/>
    <w:rsid w:val="007F007C"/>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rsid w:val="005B393E"/>
    <w:pPr>
      <w:spacing w:before="100" w:beforeAutospacing="1" w:after="100" w:afterAutospacing="1"/>
      <w:jc w:val="left"/>
    </w:pPr>
    <w:rPr>
      <w:rFonts w:ascii="Times New Roman" w:eastAsia="Times New Roman" w:hAnsi="Times New Roman"/>
      <w:sz w:val="24"/>
      <w:szCs w:val="24"/>
      <w:lang w:val="sr-Latn-CS"/>
    </w:rPr>
  </w:style>
  <w:style w:type="paragraph" w:customStyle="1" w:styleId="basic-paragraph">
    <w:name w:val="basic-paragraph"/>
    <w:basedOn w:val="Normal"/>
    <w:rsid w:val="000C4FF0"/>
    <w:pPr>
      <w:spacing w:before="100" w:beforeAutospacing="1" w:after="100" w:afterAutospacing="1"/>
      <w:jc w:val="left"/>
    </w:pPr>
    <w:rPr>
      <w:rFonts w:ascii="Times New Roman" w:eastAsia="Times New Roman" w:hAnsi="Times New Roman"/>
      <w:sz w:val="24"/>
      <w:szCs w:val="24"/>
    </w:rPr>
  </w:style>
  <w:style w:type="paragraph" w:customStyle="1" w:styleId="clan">
    <w:name w:val="clan"/>
    <w:basedOn w:val="Normal"/>
    <w:rsid w:val="0081495D"/>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90823453">
      <w:bodyDiv w:val="1"/>
      <w:marLeft w:val="0"/>
      <w:marRight w:val="0"/>
      <w:marTop w:val="0"/>
      <w:marBottom w:val="0"/>
      <w:divBdr>
        <w:top w:val="none" w:sz="0" w:space="0" w:color="auto"/>
        <w:left w:val="none" w:sz="0" w:space="0" w:color="auto"/>
        <w:bottom w:val="none" w:sz="0" w:space="0" w:color="auto"/>
        <w:right w:val="none" w:sz="0" w:space="0" w:color="auto"/>
      </w:divBdr>
    </w:div>
    <w:div w:id="1160271958">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212476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3407F-965C-4221-83F6-E53B0A29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6943</Words>
  <Characters>39577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18</cp:revision>
  <cp:lastPrinted>2018-09-05T12:48:00Z</cp:lastPrinted>
  <dcterms:created xsi:type="dcterms:W3CDTF">2019-04-04T13:52:00Z</dcterms:created>
  <dcterms:modified xsi:type="dcterms:W3CDTF">2019-07-12T11:27:00Z</dcterms:modified>
</cp:coreProperties>
</file>